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3FB17" w14:textId="0757EFEB" w:rsidR="00EF15B4" w:rsidRPr="00AF2559" w:rsidRDefault="00EF15B4" w:rsidP="00EF15B4">
      <w:pPr>
        <w:tabs>
          <w:tab w:val="left" w:pos="284"/>
        </w:tabs>
        <w:spacing w:after="0"/>
        <w:rPr>
          <w:rFonts w:cs="Calibri"/>
          <w:b/>
          <w:color w:val="000000"/>
          <w:sz w:val="24"/>
          <w:szCs w:val="24"/>
        </w:rPr>
      </w:pPr>
      <w:bookmarkStart w:id="0" w:name="_Hlk85807121"/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 w:rsidR="00E5195D" w:rsidRPr="00F559E1">
        <w:rPr>
          <w:rFonts w:cs="Calibri"/>
          <w:b/>
          <w:color w:val="000000"/>
          <w:sz w:val="24"/>
          <w:szCs w:val="24"/>
        </w:rPr>
        <w:t xml:space="preserve">Muszyna, dnia </w:t>
      </w:r>
      <w:r w:rsidR="00014044">
        <w:rPr>
          <w:rFonts w:cs="Calibri"/>
          <w:b/>
          <w:color w:val="000000"/>
          <w:sz w:val="24"/>
          <w:szCs w:val="24"/>
        </w:rPr>
        <w:t>27.</w:t>
      </w:r>
      <w:r w:rsidR="003E47BB">
        <w:rPr>
          <w:rFonts w:cs="Calibri"/>
          <w:b/>
          <w:color w:val="000000"/>
          <w:sz w:val="24"/>
          <w:szCs w:val="24"/>
        </w:rPr>
        <w:t>12</w:t>
      </w:r>
      <w:r w:rsidR="003E47BB" w:rsidRPr="00F559E1">
        <w:rPr>
          <w:rFonts w:cs="Calibri"/>
          <w:b/>
          <w:color w:val="000000"/>
          <w:sz w:val="24"/>
          <w:szCs w:val="24"/>
        </w:rPr>
        <w:t>.202</w:t>
      </w:r>
      <w:r w:rsidR="003E47BB">
        <w:rPr>
          <w:rFonts w:cs="Calibri"/>
          <w:b/>
          <w:color w:val="000000"/>
          <w:sz w:val="24"/>
          <w:szCs w:val="24"/>
        </w:rPr>
        <w:t>2</w:t>
      </w:r>
      <w:r w:rsidR="003E47BB" w:rsidRPr="00F559E1">
        <w:rPr>
          <w:rFonts w:cs="Calibri"/>
          <w:b/>
          <w:color w:val="000000"/>
          <w:sz w:val="24"/>
          <w:szCs w:val="24"/>
        </w:rPr>
        <w:t xml:space="preserve"> r.  </w:t>
      </w:r>
    </w:p>
    <w:p w14:paraId="28948709" w14:textId="77777777" w:rsidR="00EF15B4" w:rsidRDefault="00EF15B4" w:rsidP="00E420BA">
      <w:pPr>
        <w:tabs>
          <w:tab w:val="left" w:pos="284"/>
        </w:tabs>
        <w:spacing w:after="0" w:line="240" w:lineRule="auto"/>
        <w:jc w:val="both"/>
        <w:rPr>
          <w:rFonts w:cs="Calibri"/>
          <w:b/>
          <w:color w:val="000000"/>
          <w:sz w:val="24"/>
          <w:szCs w:val="24"/>
        </w:rPr>
      </w:pPr>
      <w:r w:rsidRPr="00AF2559">
        <w:rPr>
          <w:rFonts w:cs="Calibri"/>
          <w:b/>
          <w:color w:val="000000"/>
          <w:sz w:val="24"/>
          <w:szCs w:val="24"/>
        </w:rPr>
        <w:t>Przedsiębiorstwo Gospodarki</w:t>
      </w:r>
    </w:p>
    <w:p w14:paraId="650D2A67" w14:textId="77777777" w:rsidR="00EF15B4" w:rsidRPr="00AF2559" w:rsidRDefault="00EF15B4" w:rsidP="00E420BA">
      <w:pPr>
        <w:tabs>
          <w:tab w:val="left" w:pos="284"/>
        </w:tabs>
        <w:spacing w:after="0" w:line="240" w:lineRule="auto"/>
        <w:jc w:val="both"/>
        <w:rPr>
          <w:rFonts w:cs="Calibri"/>
          <w:b/>
          <w:color w:val="000000"/>
          <w:sz w:val="24"/>
          <w:szCs w:val="24"/>
        </w:rPr>
      </w:pPr>
      <w:r w:rsidRPr="00AF2559">
        <w:rPr>
          <w:rFonts w:cs="Calibri"/>
          <w:b/>
          <w:color w:val="000000"/>
          <w:sz w:val="24"/>
          <w:szCs w:val="24"/>
        </w:rPr>
        <w:t>Komunalnej sp. z o.o.  w Muszynie</w:t>
      </w:r>
    </w:p>
    <w:p w14:paraId="45208BDB" w14:textId="77777777" w:rsidR="00EF15B4" w:rsidRPr="00AF2559" w:rsidRDefault="00EF15B4" w:rsidP="00E420BA">
      <w:pPr>
        <w:tabs>
          <w:tab w:val="left" w:pos="284"/>
        </w:tabs>
        <w:spacing w:after="0" w:line="240" w:lineRule="auto"/>
        <w:jc w:val="both"/>
        <w:rPr>
          <w:rFonts w:cs="Calibri"/>
          <w:b/>
          <w:color w:val="000000"/>
          <w:sz w:val="24"/>
          <w:szCs w:val="24"/>
        </w:rPr>
      </w:pPr>
      <w:r w:rsidRPr="00AF2559">
        <w:rPr>
          <w:rFonts w:cs="Calibri"/>
          <w:b/>
          <w:color w:val="000000"/>
          <w:sz w:val="24"/>
          <w:szCs w:val="24"/>
        </w:rPr>
        <w:t>ul. Piłsudskiego 128</w:t>
      </w:r>
    </w:p>
    <w:p w14:paraId="0CA2339E" w14:textId="77777777" w:rsidR="00EF15B4" w:rsidRDefault="00EF15B4" w:rsidP="00E420BA">
      <w:pPr>
        <w:tabs>
          <w:tab w:val="left" w:pos="284"/>
        </w:tabs>
        <w:spacing w:after="0" w:line="240" w:lineRule="auto"/>
        <w:jc w:val="both"/>
        <w:rPr>
          <w:rFonts w:cs="Calibri"/>
          <w:b/>
          <w:color w:val="000000"/>
          <w:sz w:val="24"/>
          <w:szCs w:val="24"/>
        </w:rPr>
      </w:pPr>
      <w:r w:rsidRPr="00AF2559">
        <w:rPr>
          <w:rFonts w:cs="Calibri"/>
          <w:b/>
          <w:color w:val="000000"/>
          <w:sz w:val="24"/>
          <w:szCs w:val="24"/>
        </w:rPr>
        <w:t xml:space="preserve">33-370  Muszyna </w:t>
      </w:r>
    </w:p>
    <w:p w14:paraId="569EE8D9" w14:textId="05B45466" w:rsidR="00730FE6" w:rsidRDefault="00730FE6" w:rsidP="00CB7163">
      <w:pPr>
        <w:tabs>
          <w:tab w:val="left" w:pos="284"/>
        </w:tabs>
        <w:spacing w:after="0" w:line="240" w:lineRule="auto"/>
        <w:jc w:val="both"/>
        <w:rPr>
          <w:rFonts w:cs="Calibri"/>
          <w:b/>
          <w:color w:val="000000"/>
          <w:sz w:val="24"/>
          <w:szCs w:val="24"/>
        </w:rPr>
      </w:pP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="00CB7163">
        <w:rPr>
          <w:rFonts w:cs="Calibri"/>
          <w:b/>
          <w:color w:val="000000"/>
          <w:sz w:val="24"/>
          <w:szCs w:val="24"/>
        </w:rPr>
        <w:t>Do wiadomości Wykonawców</w:t>
      </w:r>
    </w:p>
    <w:p w14:paraId="2957B6EF" w14:textId="77777777" w:rsidR="00730FE6" w:rsidRDefault="00730FE6" w:rsidP="00730FE6">
      <w:pPr>
        <w:tabs>
          <w:tab w:val="left" w:pos="284"/>
        </w:tabs>
        <w:spacing w:after="0" w:line="240" w:lineRule="auto"/>
        <w:ind w:left="4248" w:firstLine="1422"/>
        <w:jc w:val="both"/>
        <w:rPr>
          <w:rFonts w:cs="Calibri"/>
          <w:b/>
          <w:color w:val="000000"/>
          <w:sz w:val="24"/>
          <w:szCs w:val="24"/>
        </w:rPr>
      </w:pPr>
    </w:p>
    <w:p w14:paraId="3C0D050A" w14:textId="6B20568A" w:rsidR="008D4174" w:rsidRDefault="008D4174" w:rsidP="008D4174">
      <w:pPr>
        <w:jc w:val="center"/>
        <w:rPr>
          <w:b/>
          <w:sz w:val="24"/>
          <w:szCs w:val="24"/>
        </w:rPr>
      </w:pPr>
      <w:bookmarkStart w:id="1" w:name="_Hlk72750905"/>
      <w:r w:rsidRPr="008D4174">
        <w:rPr>
          <w:b/>
          <w:sz w:val="24"/>
          <w:szCs w:val="24"/>
        </w:rPr>
        <w:t>ZAWIADOMIENIE O WYBORZE NAJKORZYSTNIEJSZEJ OFERTY</w:t>
      </w:r>
    </w:p>
    <w:p w14:paraId="5B42436B" w14:textId="77777777" w:rsidR="00E81EC0" w:rsidRPr="00E81EC0" w:rsidRDefault="00E81EC0" w:rsidP="00E81EC0">
      <w:pPr>
        <w:spacing w:line="240" w:lineRule="auto"/>
        <w:jc w:val="both"/>
        <w:rPr>
          <w:sz w:val="24"/>
          <w:szCs w:val="24"/>
        </w:rPr>
      </w:pPr>
      <w:r w:rsidRPr="00E81EC0">
        <w:rPr>
          <w:rFonts w:cs="Calibri"/>
          <w:b/>
          <w:color w:val="000000"/>
          <w:sz w:val="24"/>
          <w:szCs w:val="24"/>
        </w:rPr>
        <w:t>Dotyczy: „</w:t>
      </w:r>
      <w:r w:rsidRPr="00E81EC0">
        <w:rPr>
          <w:b/>
          <w:bCs/>
          <w:sz w:val="24"/>
          <w:szCs w:val="24"/>
        </w:rPr>
        <w:t>Sukcesywnej dostawy oleju napędowego oraz tankowania pojazdów i sprzętu w benzynę bezołowiową z dystrybutorów na potrzeby własne Przedsiębiorstwa Gospodarki Komunalnej sp. z o.o. w Muszynie oraz Zapopradzie sp. z o.o. w 2023 r.</w:t>
      </w:r>
      <w:r w:rsidRPr="00E81EC0">
        <w:rPr>
          <w:sz w:val="24"/>
          <w:szCs w:val="24"/>
        </w:rPr>
        <w:t xml:space="preserve">” </w:t>
      </w:r>
    </w:p>
    <w:p w14:paraId="7BCE1A5E" w14:textId="6092AEFD" w:rsidR="003E47BB" w:rsidRPr="005C4628" w:rsidRDefault="008D4174" w:rsidP="00430E55">
      <w:pPr>
        <w:pStyle w:val="Akapitzlist"/>
        <w:numPr>
          <w:ilvl w:val="0"/>
          <w:numId w:val="12"/>
        </w:numPr>
        <w:tabs>
          <w:tab w:val="left" w:pos="5387"/>
        </w:tabs>
        <w:spacing w:before="240" w:after="0"/>
        <w:ind w:left="360" w:hanging="114"/>
        <w:jc w:val="both"/>
        <w:rPr>
          <w:b/>
          <w:bCs/>
          <w:sz w:val="24"/>
          <w:szCs w:val="24"/>
        </w:rPr>
      </w:pPr>
      <w:r w:rsidRPr="005C4628">
        <w:rPr>
          <w:sz w:val="24"/>
          <w:szCs w:val="24"/>
        </w:rPr>
        <w:t>Zamawiający</w:t>
      </w:r>
      <w:r w:rsidRPr="005C4628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, działając</w:t>
      </w:r>
      <w:r w:rsidRPr="005C4628">
        <w:rPr>
          <w:rFonts w:asciiTheme="minorHAnsi" w:hAnsiTheme="minorHAnsi" w:cstheme="minorHAnsi"/>
          <w:sz w:val="24"/>
          <w:szCs w:val="24"/>
        </w:rPr>
        <w:t xml:space="preserve"> na podstawie art. 253 ust. 2 ustawy - Prawo zamówień publicznych </w:t>
      </w:r>
      <w:r w:rsidR="006C63FD" w:rsidRPr="005C4628">
        <w:rPr>
          <w:rFonts w:cs="Calibri"/>
          <w:color w:val="0D0D0D"/>
          <w:sz w:val="24"/>
          <w:szCs w:val="24"/>
        </w:rPr>
        <w:t>(</w:t>
      </w:r>
      <w:proofErr w:type="spellStart"/>
      <w:r w:rsidR="006C63FD" w:rsidRPr="005C4628">
        <w:rPr>
          <w:rFonts w:cs="Calibri"/>
          <w:color w:val="0D0D0D"/>
          <w:sz w:val="24"/>
          <w:szCs w:val="24"/>
        </w:rPr>
        <w:t>t.j</w:t>
      </w:r>
      <w:proofErr w:type="spellEnd"/>
      <w:r w:rsidR="006C63FD" w:rsidRPr="005C4628">
        <w:rPr>
          <w:rFonts w:cs="Calibri"/>
          <w:color w:val="0D0D0D"/>
          <w:sz w:val="24"/>
          <w:szCs w:val="24"/>
        </w:rPr>
        <w:t>. Dz.U. 2022 poz. 1710, z </w:t>
      </w:r>
      <w:proofErr w:type="spellStart"/>
      <w:r w:rsidR="006C63FD" w:rsidRPr="005C4628">
        <w:rPr>
          <w:rFonts w:cs="Calibri"/>
          <w:color w:val="0D0D0D"/>
          <w:sz w:val="24"/>
          <w:szCs w:val="24"/>
        </w:rPr>
        <w:t>późn</w:t>
      </w:r>
      <w:proofErr w:type="spellEnd"/>
      <w:r w:rsidR="006C63FD" w:rsidRPr="005C4628">
        <w:rPr>
          <w:rFonts w:cs="Calibri"/>
          <w:color w:val="0D0D0D"/>
          <w:sz w:val="24"/>
          <w:szCs w:val="24"/>
        </w:rPr>
        <w:t>. zm.)</w:t>
      </w:r>
      <w:r w:rsidR="00730FE6" w:rsidRPr="005C4628">
        <w:rPr>
          <w:rFonts w:asciiTheme="minorHAnsi" w:hAnsiTheme="minorHAnsi" w:cstheme="minorHAnsi"/>
          <w:sz w:val="24"/>
          <w:szCs w:val="24"/>
        </w:rPr>
        <w:t xml:space="preserve"> </w:t>
      </w:r>
      <w:r w:rsidR="003E47BB" w:rsidRPr="005C4628">
        <w:rPr>
          <w:rFonts w:asciiTheme="minorHAnsi" w:hAnsiTheme="minorHAnsi" w:cstheme="minorHAnsi"/>
          <w:sz w:val="24"/>
          <w:szCs w:val="24"/>
        </w:rPr>
        <w:t xml:space="preserve">informuje, że w prowadzonym </w:t>
      </w:r>
      <w:r w:rsidR="003E47BB" w:rsidRPr="005C4628">
        <w:rPr>
          <w:sz w:val="24"/>
          <w:szCs w:val="24"/>
        </w:rPr>
        <w:t>postępowaniu</w:t>
      </w:r>
      <w:r w:rsidR="003E47BB" w:rsidRPr="005C4628">
        <w:rPr>
          <w:rFonts w:asciiTheme="minorHAnsi" w:hAnsiTheme="minorHAnsi" w:cstheme="minorHAnsi"/>
          <w:sz w:val="24"/>
          <w:szCs w:val="24"/>
        </w:rPr>
        <w:t xml:space="preserve"> </w:t>
      </w:r>
      <w:r w:rsidR="003E47BB" w:rsidRPr="005C4628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o</w:t>
      </w:r>
      <w:r w:rsidR="003E47BB" w:rsidRPr="005C4628">
        <w:rPr>
          <w:rFonts w:asciiTheme="minorHAnsi" w:hAnsiTheme="minorHAnsi" w:cstheme="minorHAnsi"/>
          <w:sz w:val="24"/>
          <w:szCs w:val="24"/>
        </w:rPr>
        <w:t> udzielenie zamówienia publicznego w trybie podstawowym bez możliwości negocjacji pn.: „</w:t>
      </w:r>
      <w:r w:rsidR="00922E24" w:rsidRPr="005C4628">
        <w:rPr>
          <w:rFonts w:asciiTheme="minorHAnsi" w:hAnsiTheme="minorHAnsi" w:cstheme="minorHAnsi"/>
          <w:sz w:val="24"/>
          <w:szCs w:val="24"/>
        </w:rPr>
        <w:t>Sukcesywn</w:t>
      </w:r>
      <w:r w:rsidR="00014044">
        <w:rPr>
          <w:rFonts w:asciiTheme="minorHAnsi" w:hAnsiTheme="minorHAnsi" w:cstheme="minorHAnsi"/>
          <w:sz w:val="24"/>
          <w:szCs w:val="24"/>
        </w:rPr>
        <w:t>a</w:t>
      </w:r>
      <w:r w:rsidR="00922E24" w:rsidRPr="005C4628">
        <w:rPr>
          <w:rFonts w:asciiTheme="minorHAnsi" w:hAnsiTheme="minorHAnsi" w:cstheme="minorHAnsi"/>
          <w:sz w:val="24"/>
          <w:szCs w:val="24"/>
        </w:rPr>
        <w:t xml:space="preserve"> dostaw</w:t>
      </w:r>
      <w:r w:rsidR="00014044">
        <w:rPr>
          <w:rFonts w:asciiTheme="minorHAnsi" w:hAnsiTheme="minorHAnsi" w:cstheme="minorHAnsi"/>
          <w:sz w:val="24"/>
          <w:szCs w:val="24"/>
        </w:rPr>
        <w:t>a</w:t>
      </w:r>
      <w:r w:rsidR="00922E24" w:rsidRPr="005C4628">
        <w:rPr>
          <w:rFonts w:asciiTheme="minorHAnsi" w:hAnsiTheme="minorHAnsi" w:cstheme="minorHAnsi"/>
          <w:sz w:val="24"/>
          <w:szCs w:val="24"/>
        </w:rPr>
        <w:t xml:space="preserve"> oleju napędowego oraz tankowani</w:t>
      </w:r>
      <w:r w:rsidR="00781F79">
        <w:rPr>
          <w:rFonts w:asciiTheme="minorHAnsi" w:hAnsiTheme="minorHAnsi" w:cstheme="minorHAnsi"/>
          <w:sz w:val="24"/>
          <w:szCs w:val="24"/>
        </w:rPr>
        <w:t>e</w:t>
      </w:r>
      <w:r w:rsidR="00922E24" w:rsidRPr="005C4628">
        <w:rPr>
          <w:rFonts w:asciiTheme="minorHAnsi" w:hAnsiTheme="minorHAnsi" w:cstheme="minorHAnsi"/>
          <w:sz w:val="24"/>
          <w:szCs w:val="24"/>
        </w:rPr>
        <w:t xml:space="preserve"> pojazdów i sprzętu w</w:t>
      </w:r>
      <w:r w:rsidR="005C4628">
        <w:rPr>
          <w:rFonts w:asciiTheme="minorHAnsi" w:hAnsiTheme="minorHAnsi" w:cstheme="minorHAnsi"/>
          <w:sz w:val="24"/>
          <w:szCs w:val="24"/>
        </w:rPr>
        <w:t> </w:t>
      </w:r>
      <w:r w:rsidR="00922E24" w:rsidRPr="005C4628">
        <w:rPr>
          <w:rFonts w:asciiTheme="minorHAnsi" w:hAnsiTheme="minorHAnsi" w:cstheme="minorHAnsi"/>
          <w:sz w:val="24"/>
          <w:szCs w:val="24"/>
        </w:rPr>
        <w:t>benzynę bezołowiową z dystrybutorów na potrzeby własne Przedsiębiorstwa Gospodarki Komunalnej sp. z o.o. w Muszynie oraz Zapopradzie sp. z o.o. w 2023 r.” przez Przedsiębiorstwo Gospodarki Komunalnej sp. z o.o. w Muszynie, jako najkorzystniejsza została uznana</w:t>
      </w:r>
      <w:r w:rsidR="005C4628">
        <w:rPr>
          <w:rFonts w:asciiTheme="minorHAnsi" w:hAnsiTheme="minorHAnsi" w:cstheme="minorHAnsi"/>
          <w:sz w:val="24"/>
          <w:szCs w:val="24"/>
        </w:rPr>
        <w:t xml:space="preserve">: </w:t>
      </w:r>
    </w:p>
    <w:p w14:paraId="26B77271" w14:textId="76498BE7" w:rsidR="005C4628" w:rsidRDefault="005C4628" w:rsidP="005C4628">
      <w:pPr>
        <w:pStyle w:val="Akapitzlist"/>
        <w:tabs>
          <w:tab w:val="left" w:pos="5387"/>
        </w:tabs>
        <w:spacing w:before="240"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05F021C6" w14:textId="5165E679" w:rsidR="005C4628" w:rsidRPr="005C4628" w:rsidRDefault="005C4628" w:rsidP="005C4628">
      <w:pPr>
        <w:pStyle w:val="Akapitzlist"/>
        <w:numPr>
          <w:ilvl w:val="0"/>
          <w:numId w:val="20"/>
        </w:numPr>
        <w:tabs>
          <w:tab w:val="left" w:pos="5387"/>
        </w:tabs>
        <w:spacing w:before="240" w:after="0"/>
        <w:ind w:left="36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C4628">
        <w:rPr>
          <w:rFonts w:asciiTheme="minorHAnsi" w:hAnsiTheme="minorHAnsi" w:cstheme="minorHAnsi"/>
          <w:b/>
          <w:bCs/>
          <w:sz w:val="24"/>
          <w:szCs w:val="24"/>
        </w:rPr>
        <w:t xml:space="preserve">w zadaniu nr 1 – olej napędowy </w:t>
      </w:r>
      <w:r w:rsidRPr="00BB1918">
        <w:rPr>
          <w:rFonts w:asciiTheme="minorHAnsi" w:hAnsiTheme="minorHAnsi" w:cstheme="minorHAnsi"/>
          <w:b/>
          <w:bCs/>
          <w:sz w:val="24"/>
          <w:szCs w:val="24"/>
        </w:rPr>
        <w:t>oferta złożona przez Wykonawcę: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5C4628">
        <w:rPr>
          <w:rFonts w:asciiTheme="minorHAnsi" w:hAnsiTheme="minorHAnsi" w:cstheme="minorHAnsi"/>
          <w:b/>
          <w:bCs/>
          <w:sz w:val="24"/>
          <w:szCs w:val="24"/>
        </w:rPr>
        <w:t>WAC-WOJ Sp. z o.o.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 z siedzibą </w:t>
      </w:r>
      <w:r w:rsidRPr="005C4628">
        <w:rPr>
          <w:rFonts w:asciiTheme="minorHAnsi" w:hAnsiTheme="minorHAnsi" w:cstheme="minorHAnsi"/>
          <w:b/>
          <w:bCs/>
          <w:sz w:val="24"/>
          <w:szCs w:val="24"/>
        </w:rPr>
        <w:t>ul. Kazimierza Wielkiego 24/1</w:t>
      </w:r>
      <w:r>
        <w:rPr>
          <w:rFonts w:asciiTheme="minorHAnsi" w:hAnsiTheme="minorHAnsi" w:cstheme="minorHAnsi"/>
          <w:b/>
          <w:bCs/>
          <w:sz w:val="24"/>
          <w:szCs w:val="24"/>
        </w:rPr>
        <w:t>, 33-330 Grybów.</w:t>
      </w:r>
    </w:p>
    <w:p w14:paraId="2CD67FE3" w14:textId="698073AA" w:rsidR="003E47BB" w:rsidRDefault="003E47BB" w:rsidP="005C4628">
      <w:pPr>
        <w:pStyle w:val="Akapitzlist"/>
        <w:tabs>
          <w:tab w:val="left" w:pos="5387"/>
        </w:tabs>
        <w:spacing w:before="240" w:after="0"/>
        <w:ind w:left="360"/>
        <w:jc w:val="both"/>
        <w:rPr>
          <w:sz w:val="24"/>
          <w:szCs w:val="24"/>
        </w:rPr>
      </w:pPr>
      <w:r w:rsidRPr="00827B18">
        <w:rPr>
          <w:sz w:val="24"/>
          <w:szCs w:val="24"/>
        </w:rPr>
        <w:t xml:space="preserve">Oferta ww. Wykonawcy została uznana za najkorzystniejszą na podstawie kryterium oceny ofert określonych w specyfikacji warunków zamówienia, tj. zawiera najniższą cenę spośród </w:t>
      </w:r>
      <w:r w:rsidRPr="005C4628">
        <w:rPr>
          <w:rFonts w:asciiTheme="minorHAnsi" w:hAnsiTheme="minorHAnsi" w:cstheme="minorHAnsi"/>
          <w:sz w:val="24"/>
          <w:szCs w:val="24"/>
        </w:rPr>
        <w:t>przedstawionych</w:t>
      </w:r>
      <w:r w:rsidRPr="00827B18">
        <w:rPr>
          <w:sz w:val="24"/>
          <w:szCs w:val="24"/>
        </w:rPr>
        <w:t xml:space="preserve"> w ofertach niepodlegających odrzuceniu - </w:t>
      </w:r>
      <w:r w:rsidR="005C4628" w:rsidRPr="005C4628">
        <w:rPr>
          <w:sz w:val="24"/>
          <w:szCs w:val="24"/>
        </w:rPr>
        <w:t xml:space="preserve">791 661,60 zł </w:t>
      </w:r>
      <w:r w:rsidRPr="00827B18">
        <w:rPr>
          <w:sz w:val="24"/>
          <w:szCs w:val="24"/>
        </w:rPr>
        <w:t xml:space="preserve">brutto (słownie: </w:t>
      </w:r>
      <w:r w:rsidR="005C4628">
        <w:rPr>
          <w:sz w:val="24"/>
          <w:szCs w:val="24"/>
        </w:rPr>
        <w:t>siedemset dziewięćdziesiąt jeden tysięcy sześćset sześćdziesiąt</w:t>
      </w:r>
      <w:r w:rsidR="00014044">
        <w:rPr>
          <w:sz w:val="24"/>
          <w:szCs w:val="24"/>
        </w:rPr>
        <w:t xml:space="preserve"> jeden</w:t>
      </w:r>
      <w:r w:rsidR="005C4628">
        <w:rPr>
          <w:sz w:val="24"/>
          <w:szCs w:val="24"/>
        </w:rPr>
        <w:t xml:space="preserve"> złotych i</w:t>
      </w:r>
      <w:r w:rsidR="00014044">
        <w:rPr>
          <w:sz w:val="24"/>
          <w:szCs w:val="24"/>
        </w:rPr>
        <w:t> </w:t>
      </w:r>
      <w:r w:rsidR="005C4628">
        <w:rPr>
          <w:sz w:val="24"/>
          <w:szCs w:val="24"/>
        </w:rPr>
        <w:t>60/</w:t>
      </w:r>
      <w:r w:rsidRPr="00827B18">
        <w:rPr>
          <w:sz w:val="24"/>
          <w:szCs w:val="24"/>
        </w:rPr>
        <w:t>100</w:t>
      </w:r>
      <w:r>
        <w:rPr>
          <w:sz w:val="24"/>
          <w:szCs w:val="24"/>
        </w:rPr>
        <w:t>).</w:t>
      </w:r>
      <w:r w:rsidRPr="00827B18">
        <w:rPr>
          <w:sz w:val="24"/>
          <w:szCs w:val="24"/>
        </w:rPr>
        <w:t> W związku z powyższym, oferta uzyskała najwyższą liczbę punktów, tj. 100 pkt. w wyniku oceny ofert przeprowadzonej przez Zamawiającego na podstawie kryteriów wskazanych w niniejszym postępowaniu o udzielenie zamówienia publicznego.</w:t>
      </w:r>
    </w:p>
    <w:p w14:paraId="2CCF485E" w14:textId="2718075B" w:rsidR="005C4628" w:rsidRDefault="005C4628" w:rsidP="005C4628">
      <w:pPr>
        <w:pStyle w:val="Akapitzlist"/>
        <w:tabs>
          <w:tab w:val="left" w:pos="5387"/>
        </w:tabs>
        <w:spacing w:before="240" w:after="0"/>
        <w:ind w:left="360"/>
        <w:jc w:val="both"/>
        <w:rPr>
          <w:sz w:val="24"/>
          <w:szCs w:val="24"/>
        </w:rPr>
      </w:pPr>
    </w:p>
    <w:p w14:paraId="0ABD904A" w14:textId="765009A2" w:rsidR="005C4628" w:rsidRPr="005C4628" w:rsidRDefault="005C4628" w:rsidP="005F6EF5">
      <w:pPr>
        <w:pStyle w:val="Akapitzlist"/>
        <w:numPr>
          <w:ilvl w:val="0"/>
          <w:numId w:val="20"/>
        </w:numPr>
        <w:tabs>
          <w:tab w:val="left" w:pos="5387"/>
        </w:tabs>
        <w:spacing w:before="240" w:after="0"/>
        <w:ind w:left="36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C4628">
        <w:rPr>
          <w:rFonts w:asciiTheme="minorHAnsi" w:hAnsiTheme="minorHAnsi" w:cstheme="minorHAnsi"/>
          <w:b/>
          <w:bCs/>
          <w:sz w:val="24"/>
          <w:szCs w:val="24"/>
        </w:rPr>
        <w:t>w zadaniu nr 2 – benzyna dla Przedsiębiorstwa Gospodarki Komunalnej sp. z o.o. w</w:t>
      </w:r>
      <w:r>
        <w:rPr>
          <w:rFonts w:asciiTheme="minorHAnsi" w:hAnsiTheme="minorHAnsi" w:cstheme="minorHAnsi"/>
          <w:b/>
          <w:bCs/>
          <w:sz w:val="24"/>
          <w:szCs w:val="24"/>
        </w:rPr>
        <w:t> </w:t>
      </w:r>
      <w:r w:rsidRPr="005C4628">
        <w:rPr>
          <w:rFonts w:asciiTheme="minorHAnsi" w:hAnsiTheme="minorHAnsi" w:cstheme="minorHAnsi"/>
          <w:b/>
          <w:bCs/>
          <w:sz w:val="24"/>
          <w:szCs w:val="24"/>
        </w:rPr>
        <w:t xml:space="preserve">Muszynie oferta złożona przez Wykonawcę: Łącko Company </w:t>
      </w:r>
      <w:proofErr w:type="spellStart"/>
      <w:r w:rsidRPr="005C4628">
        <w:rPr>
          <w:rFonts w:asciiTheme="minorHAnsi" w:hAnsiTheme="minorHAnsi" w:cstheme="minorHAnsi"/>
          <w:b/>
          <w:bCs/>
          <w:sz w:val="24"/>
          <w:szCs w:val="24"/>
        </w:rPr>
        <w:t>Rusnarczyk</w:t>
      </w:r>
      <w:proofErr w:type="spellEnd"/>
      <w:r w:rsidRPr="005C4628">
        <w:rPr>
          <w:rFonts w:asciiTheme="minorHAnsi" w:hAnsiTheme="minorHAnsi" w:cstheme="minorHAnsi"/>
          <w:b/>
          <w:bCs/>
          <w:sz w:val="24"/>
          <w:szCs w:val="24"/>
        </w:rPr>
        <w:t xml:space="preserve"> Maria, </w:t>
      </w:r>
      <w:proofErr w:type="spellStart"/>
      <w:r w:rsidRPr="005C4628">
        <w:rPr>
          <w:rFonts w:asciiTheme="minorHAnsi" w:hAnsiTheme="minorHAnsi" w:cstheme="minorHAnsi"/>
          <w:b/>
          <w:bCs/>
          <w:sz w:val="24"/>
          <w:szCs w:val="24"/>
        </w:rPr>
        <w:t>Rusnarczyk</w:t>
      </w:r>
      <w:proofErr w:type="spellEnd"/>
      <w:r w:rsidRPr="005C4628">
        <w:rPr>
          <w:rFonts w:asciiTheme="minorHAnsi" w:hAnsiTheme="minorHAnsi" w:cstheme="minorHAnsi"/>
          <w:b/>
          <w:bCs/>
          <w:sz w:val="24"/>
          <w:szCs w:val="24"/>
        </w:rPr>
        <w:t xml:space="preserve"> Kazimierz, Faron-Gądek Agnieszka, Gądek Krzysztof S.C. z siedzibą ul.</w:t>
      </w:r>
      <w:r>
        <w:rPr>
          <w:rFonts w:asciiTheme="minorHAnsi" w:hAnsiTheme="minorHAnsi" w:cstheme="minorHAnsi"/>
          <w:b/>
          <w:bCs/>
          <w:sz w:val="24"/>
          <w:szCs w:val="24"/>
        </w:rPr>
        <w:t> </w:t>
      </w:r>
      <w:r w:rsidRPr="005C4628">
        <w:rPr>
          <w:rFonts w:asciiTheme="minorHAnsi" w:hAnsiTheme="minorHAnsi" w:cstheme="minorHAnsi"/>
          <w:b/>
          <w:bCs/>
          <w:sz w:val="24"/>
          <w:szCs w:val="24"/>
        </w:rPr>
        <w:t>Zawodzie 2, 33-380 Krynica-Zdrój</w:t>
      </w:r>
      <w:r w:rsidR="00781F79">
        <w:rPr>
          <w:rFonts w:asciiTheme="minorHAnsi" w:hAnsiTheme="minorHAnsi" w:cstheme="minorHAnsi"/>
          <w:b/>
          <w:bCs/>
          <w:sz w:val="24"/>
          <w:szCs w:val="24"/>
        </w:rPr>
        <w:t>.</w:t>
      </w:r>
    </w:p>
    <w:p w14:paraId="25550F59" w14:textId="62EB072A" w:rsidR="005C4628" w:rsidRDefault="005C4628" w:rsidP="005C4628">
      <w:pPr>
        <w:pStyle w:val="Akapitzlist"/>
        <w:tabs>
          <w:tab w:val="left" w:pos="5387"/>
        </w:tabs>
        <w:spacing w:before="240" w:after="0"/>
        <w:ind w:left="360"/>
        <w:jc w:val="both"/>
        <w:rPr>
          <w:sz w:val="24"/>
          <w:szCs w:val="24"/>
        </w:rPr>
      </w:pPr>
      <w:r w:rsidRPr="00827B18">
        <w:rPr>
          <w:sz w:val="24"/>
          <w:szCs w:val="24"/>
        </w:rPr>
        <w:t xml:space="preserve">Oferta ww. Wykonawcy została uznana za najkorzystniejszą na podstawie kryterium oceny ofert określonych w specyfikacji warunków zamówienia, tj. zawiera najniższą cenę spośród </w:t>
      </w:r>
      <w:r w:rsidRPr="005C4628">
        <w:rPr>
          <w:rFonts w:asciiTheme="minorHAnsi" w:hAnsiTheme="minorHAnsi" w:cstheme="minorHAnsi"/>
          <w:sz w:val="24"/>
          <w:szCs w:val="24"/>
        </w:rPr>
        <w:t>przedstawionych</w:t>
      </w:r>
      <w:r w:rsidRPr="00827B18">
        <w:rPr>
          <w:sz w:val="24"/>
          <w:szCs w:val="24"/>
        </w:rPr>
        <w:t xml:space="preserve"> w ofertach niepodlegających odrzuceniu - </w:t>
      </w:r>
      <w:r w:rsidRPr="005C4628">
        <w:rPr>
          <w:sz w:val="24"/>
          <w:szCs w:val="24"/>
        </w:rPr>
        <w:t xml:space="preserve">14 234,40 zł </w:t>
      </w:r>
      <w:r w:rsidRPr="00827B18">
        <w:rPr>
          <w:sz w:val="24"/>
          <w:szCs w:val="24"/>
        </w:rPr>
        <w:t xml:space="preserve">brutto (słownie: </w:t>
      </w:r>
      <w:r>
        <w:rPr>
          <w:sz w:val="24"/>
          <w:szCs w:val="24"/>
        </w:rPr>
        <w:t>czternaście tysięcy dwieście trzydzieści cztery złote i 40/</w:t>
      </w:r>
      <w:r w:rsidRPr="00827B18">
        <w:rPr>
          <w:sz w:val="24"/>
          <w:szCs w:val="24"/>
        </w:rPr>
        <w:t>100</w:t>
      </w:r>
      <w:r>
        <w:rPr>
          <w:sz w:val="24"/>
          <w:szCs w:val="24"/>
        </w:rPr>
        <w:t>).</w:t>
      </w:r>
      <w:r w:rsidRPr="00827B18">
        <w:rPr>
          <w:sz w:val="24"/>
          <w:szCs w:val="24"/>
        </w:rPr>
        <w:t xml:space="preserve"> W związku z powyższym, oferta uzyskała najwyższą liczbę punktów, tj. 100 pkt. w wyniku oceny ofert </w:t>
      </w:r>
      <w:r w:rsidRPr="00827B18">
        <w:rPr>
          <w:sz w:val="24"/>
          <w:szCs w:val="24"/>
        </w:rPr>
        <w:lastRenderedPageBreak/>
        <w:t>przeprowadzonej przez Zamawiającego na podstawie kryteriów wskazanych w niniejszym postępowaniu o udzielenie zamówienia publicznego.</w:t>
      </w:r>
    </w:p>
    <w:p w14:paraId="5FDEF34A" w14:textId="072857CC" w:rsidR="005C4628" w:rsidRDefault="005C4628" w:rsidP="005C4628">
      <w:pPr>
        <w:pStyle w:val="Akapitzlist"/>
        <w:tabs>
          <w:tab w:val="left" w:pos="5387"/>
        </w:tabs>
        <w:spacing w:before="240" w:after="0"/>
        <w:ind w:left="360"/>
        <w:jc w:val="both"/>
        <w:rPr>
          <w:sz w:val="24"/>
          <w:szCs w:val="24"/>
        </w:rPr>
      </w:pPr>
    </w:p>
    <w:p w14:paraId="1B25CEFB" w14:textId="5A97D567" w:rsidR="005C4628" w:rsidRPr="005C4628" w:rsidRDefault="005C4628" w:rsidP="005C4628">
      <w:pPr>
        <w:pStyle w:val="Akapitzlist"/>
        <w:numPr>
          <w:ilvl w:val="0"/>
          <w:numId w:val="20"/>
        </w:numPr>
        <w:tabs>
          <w:tab w:val="left" w:pos="5387"/>
        </w:tabs>
        <w:spacing w:before="240" w:after="0"/>
        <w:ind w:left="36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C4628">
        <w:rPr>
          <w:rFonts w:asciiTheme="minorHAnsi" w:hAnsiTheme="minorHAnsi" w:cstheme="minorHAnsi"/>
          <w:b/>
          <w:bCs/>
          <w:sz w:val="24"/>
          <w:szCs w:val="24"/>
        </w:rPr>
        <w:t xml:space="preserve">w zadaniu nr </w:t>
      </w:r>
      <w:r>
        <w:rPr>
          <w:rFonts w:asciiTheme="minorHAnsi" w:hAnsiTheme="minorHAnsi" w:cstheme="minorHAnsi"/>
          <w:b/>
          <w:bCs/>
          <w:sz w:val="24"/>
          <w:szCs w:val="24"/>
        </w:rPr>
        <w:t>3</w:t>
      </w:r>
      <w:r w:rsidRPr="005C4628">
        <w:rPr>
          <w:rFonts w:asciiTheme="minorHAnsi" w:hAnsiTheme="minorHAnsi" w:cstheme="minorHAnsi"/>
          <w:b/>
          <w:bCs/>
          <w:sz w:val="24"/>
          <w:szCs w:val="24"/>
        </w:rPr>
        <w:t xml:space="preserve"> – benzyna dla </w:t>
      </w:r>
      <w:r>
        <w:rPr>
          <w:rFonts w:asciiTheme="minorHAnsi" w:hAnsiTheme="minorHAnsi" w:cstheme="minorHAnsi"/>
          <w:b/>
          <w:bCs/>
          <w:sz w:val="24"/>
          <w:szCs w:val="24"/>
        </w:rPr>
        <w:t>Zapopradzie</w:t>
      </w:r>
      <w:r w:rsidRPr="005C4628">
        <w:rPr>
          <w:rFonts w:asciiTheme="minorHAnsi" w:hAnsiTheme="minorHAnsi" w:cstheme="minorHAnsi"/>
          <w:b/>
          <w:bCs/>
          <w:sz w:val="24"/>
          <w:szCs w:val="24"/>
        </w:rPr>
        <w:t xml:space="preserve"> sp. z o.o. oferta złożona przez Wykonawcę: Łącko Company </w:t>
      </w:r>
      <w:proofErr w:type="spellStart"/>
      <w:r w:rsidRPr="005C4628">
        <w:rPr>
          <w:rFonts w:asciiTheme="minorHAnsi" w:hAnsiTheme="minorHAnsi" w:cstheme="minorHAnsi"/>
          <w:b/>
          <w:bCs/>
          <w:sz w:val="24"/>
          <w:szCs w:val="24"/>
        </w:rPr>
        <w:t>Rusnarczyk</w:t>
      </w:r>
      <w:proofErr w:type="spellEnd"/>
      <w:r w:rsidRPr="005C4628">
        <w:rPr>
          <w:rFonts w:asciiTheme="minorHAnsi" w:hAnsiTheme="minorHAnsi" w:cstheme="minorHAnsi"/>
          <w:b/>
          <w:bCs/>
          <w:sz w:val="24"/>
          <w:szCs w:val="24"/>
        </w:rPr>
        <w:t xml:space="preserve"> Maria, </w:t>
      </w:r>
      <w:proofErr w:type="spellStart"/>
      <w:r w:rsidRPr="005C4628">
        <w:rPr>
          <w:rFonts w:asciiTheme="minorHAnsi" w:hAnsiTheme="minorHAnsi" w:cstheme="minorHAnsi"/>
          <w:b/>
          <w:bCs/>
          <w:sz w:val="24"/>
          <w:szCs w:val="24"/>
        </w:rPr>
        <w:t>Rusnarczyk</w:t>
      </w:r>
      <w:proofErr w:type="spellEnd"/>
      <w:r w:rsidRPr="005C4628">
        <w:rPr>
          <w:rFonts w:asciiTheme="minorHAnsi" w:hAnsiTheme="minorHAnsi" w:cstheme="minorHAnsi"/>
          <w:b/>
          <w:bCs/>
          <w:sz w:val="24"/>
          <w:szCs w:val="24"/>
        </w:rPr>
        <w:t xml:space="preserve"> Kazimierz, Faron-Gądek Agnieszka, Gądek Krzysztof S.C. z siedzibą ul.</w:t>
      </w:r>
      <w:r>
        <w:rPr>
          <w:rFonts w:asciiTheme="minorHAnsi" w:hAnsiTheme="minorHAnsi" w:cstheme="minorHAnsi"/>
          <w:b/>
          <w:bCs/>
          <w:sz w:val="24"/>
          <w:szCs w:val="24"/>
        </w:rPr>
        <w:t> </w:t>
      </w:r>
      <w:r w:rsidRPr="005C4628">
        <w:rPr>
          <w:rFonts w:asciiTheme="minorHAnsi" w:hAnsiTheme="minorHAnsi" w:cstheme="minorHAnsi"/>
          <w:b/>
          <w:bCs/>
          <w:sz w:val="24"/>
          <w:szCs w:val="24"/>
        </w:rPr>
        <w:t>Zawodzie 2, 33-380 Krynica-Zdrój</w:t>
      </w:r>
    </w:p>
    <w:p w14:paraId="148235DF" w14:textId="0D84C693" w:rsidR="005C4628" w:rsidRDefault="005C4628" w:rsidP="005C4628">
      <w:pPr>
        <w:pStyle w:val="Akapitzlist"/>
        <w:tabs>
          <w:tab w:val="left" w:pos="5387"/>
        </w:tabs>
        <w:spacing w:before="240" w:after="0"/>
        <w:ind w:left="360"/>
        <w:jc w:val="both"/>
        <w:rPr>
          <w:sz w:val="24"/>
          <w:szCs w:val="24"/>
        </w:rPr>
      </w:pPr>
      <w:r w:rsidRPr="00827B18">
        <w:rPr>
          <w:sz w:val="24"/>
          <w:szCs w:val="24"/>
        </w:rPr>
        <w:t xml:space="preserve">Oferta ww. Wykonawcy została uznana za najkorzystniejszą na podstawie kryterium oceny ofert określonych w specyfikacji warunków zamówienia, tj. zawiera najniższą cenę spośród </w:t>
      </w:r>
      <w:r w:rsidRPr="005C4628">
        <w:rPr>
          <w:rFonts w:asciiTheme="minorHAnsi" w:hAnsiTheme="minorHAnsi" w:cstheme="minorHAnsi"/>
          <w:sz w:val="24"/>
          <w:szCs w:val="24"/>
        </w:rPr>
        <w:t>przedstawionych</w:t>
      </w:r>
      <w:r w:rsidRPr="00827B18">
        <w:rPr>
          <w:sz w:val="24"/>
          <w:szCs w:val="24"/>
        </w:rPr>
        <w:t xml:space="preserve"> w ofertach niepodlegających odrzuceniu - </w:t>
      </w:r>
      <w:r w:rsidRPr="005C4628">
        <w:rPr>
          <w:sz w:val="24"/>
          <w:szCs w:val="24"/>
        </w:rPr>
        <w:t xml:space="preserve">11 862,00 zł </w:t>
      </w:r>
      <w:r w:rsidRPr="00827B18">
        <w:rPr>
          <w:sz w:val="24"/>
          <w:szCs w:val="24"/>
        </w:rPr>
        <w:t xml:space="preserve">brutto (słownie: </w:t>
      </w:r>
      <w:r>
        <w:rPr>
          <w:sz w:val="24"/>
          <w:szCs w:val="24"/>
        </w:rPr>
        <w:t>jedenaście tysięcy osiemset sześćdziesiąt dwa złote i 00/</w:t>
      </w:r>
      <w:r w:rsidRPr="00827B18">
        <w:rPr>
          <w:sz w:val="24"/>
          <w:szCs w:val="24"/>
        </w:rPr>
        <w:t>100</w:t>
      </w:r>
      <w:r>
        <w:rPr>
          <w:sz w:val="24"/>
          <w:szCs w:val="24"/>
        </w:rPr>
        <w:t>).</w:t>
      </w:r>
      <w:r w:rsidRPr="00827B18">
        <w:rPr>
          <w:sz w:val="24"/>
          <w:szCs w:val="24"/>
        </w:rPr>
        <w:t> W związku z powyższym, oferta uzyskała najwyższą liczbę punktów, tj. 100 pkt. w wyniku oceny ofert przeprowadzonej przez Zamawiającego na podstawie kryteriów wskazanych w niniejszym postępowaniu o udzielenie zamówienia publicznego.</w:t>
      </w:r>
    </w:p>
    <w:p w14:paraId="31BCCE87" w14:textId="334BEB55" w:rsidR="005C4628" w:rsidRDefault="005C4628" w:rsidP="005C4628">
      <w:pPr>
        <w:pStyle w:val="Akapitzlist"/>
        <w:tabs>
          <w:tab w:val="left" w:pos="5387"/>
        </w:tabs>
        <w:spacing w:before="240" w:after="0"/>
        <w:ind w:left="360"/>
        <w:jc w:val="both"/>
        <w:rPr>
          <w:sz w:val="24"/>
          <w:szCs w:val="24"/>
        </w:rPr>
      </w:pPr>
    </w:p>
    <w:p w14:paraId="7838F796" w14:textId="778E7100" w:rsidR="008D4174" w:rsidRPr="00781F79" w:rsidRDefault="00CB7163" w:rsidP="008D4174">
      <w:pPr>
        <w:pStyle w:val="Akapitzlist"/>
        <w:numPr>
          <w:ilvl w:val="0"/>
          <w:numId w:val="12"/>
        </w:numPr>
        <w:tabs>
          <w:tab w:val="left" w:pos="5387"/>
        </w:tabs>
        <w:spacing w:after="0"/>
        <w:ind w:left="284" w:hanging="114"/>
        <w:jc w:val="both"/>
        <w:rPr>
          <w:sz w:val="24"/>
          <w:szCs w:val="24"/>
        </w:rPr>
      </w:pPr>
      <w:bookmarkStart w:id="2" w:name="_Hlk85695828"/>
      <w:r>
        <w:rPr>
          <w:sz w:val="24"/>
          <w:szCs w:val="24"/>
        </w:rPr>
        <w:t xml:space="preserve">Na podstawie art. 253 ust. 1 pkt. 1)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 xml:space="preserve"> </w:t>
      </w:r>
      <w:bookmarkEnd w:id="2"/>
      <w:r w:rsidR="008D4174" w:rsidRPr="008D4174">
        <w:rPr>
          <w:sz w:val="24"/>
          <w:szCs w:val="24"/>
        </w:rPr>
        <w:t>Zamawiający</w:t>
      </w:r>
      <w:r w:rsidR="008D4174" w:rsidRPr="008D4174">
        <w:rPr>
          <w:color w:val="000000"/>
          <w:sz w:val="24"/>
          <w:szCs w:val="24"/>
          <w:shd w:val="clear" w:color="auto" w:fill="FFFFFF"/>
        </w:rPr>
        <w:t xml:space="preserve"> przedstawia nazwy (firmy) albo imiona i nazwiska, siedziby albo miejsca zamieszkania Wykonawców, którzy złożyli oferty oraz punktację przyznaną ofertom w każdym kryterium oceny ofert i łączną punktację: </w:t>
      </w:r>
    </w:p>
    <w:p w14:paraId="2E921598" w14:textId="730B8BAE" w:rsidR="00781F79" w:rsidRDefault="00781F79" w:rsidP="00781F79">
      <w:pPr>
        <w:pStyle w:val="Akapitzlist"/>
        <w:tabs>
          <w:tab w:val="left" w:pos="5387"/>
        </w:tabs>
        <w:spacing w:after="0"/>
        <w:ind w:left="284"/>
        <w:jc w:val="both"/>
        <w:rPr>
          <w:color w:val="000000"/>
          <w:sz w:val="24"/>
          <w:szCs w:val="24"/>
          <w:shd w:val="clear" w:color="auto" w:fill="FFFFFF"/>
        </w:rPr>
      </w:pPr>
    </w:p>
    <w:p w14:paraId="1432C28A" w14:textId="56424457" w:rsidR="00781F79" w:rsidRDefault="00781F79" w:rsidP="00781F79">
      <w:pPr>
        <w:numPr>
          <w:ilvl w:val="0"/>
          <w:numId w:val="21"/>
        </w:numPr>
        <w:spacing w:after="0"/>
        <w:ind w:left="360"/>
        <w:jc w:val="both"/>
        <w:rPr>
          <w:rFonts w:eastAsia="Garamond" w:cs="Calibri"/>
          <w:b/>
          <w:sz w:val="24"/>
        </w:rPr>
      </w:pPr>
      <w:r w:rsidRPr="008745B6">
        <w:rPr>
          <w:rFonts w:eastAsia="Garamond" w:cs="Calibri"/>
          <w:b/>
          <w:sz w:val="24"/>
        </w:rPr>
        <w:t xml:space="preserve">ZADANIE NR 1 - OLEJ </w:t>
      </w:r>
      <w:r w:rsidRPr="00EF6953">
        <w:rPr>
          <w:rFonts w:cs="Calibri"/>
          <w:b/>
          <w:bCs/>
          <w:sz w:val="24"/>
          <w:szCs w:val="24"/>
        </w:rPr>
        <w:t>NAPĘDOWY</w:t>
      </w:r>
    </w:p>
    <w:tbl>
      <w:tblPr>
        <w:tblStyle w:val="Tabela-Siatka"/>
        <w:tblW w:w="5000" w:type="pct"/>
        <w:jc w:val="center"/>
        <w:tblLook w:val="04A0" w:firstRow="1" w:lastRow="0" w:firstColumn="1" w:lastColumn="0" w:noHBand="0" w:noVBand="1"/>
      </w:tblPr>
      <w:tblGrid>
        <w:gridCol w:w="512"/>
        <w:gridCol w:w="5437"/>
        <w:gridCol w:w="1560"/>
        <w:gridCol w:w="1553"/>
      </w:tblGrid>
      <w:tr w:rsidR="003E47BB" w:rsidRPr="001A2E74" w14:paraId="32488A0B" w14:textId="77777777" w:rsidTr="00781F79">
        <w:trPr>
          <w:jc w:val="center"/>
        </w:trPr>
        <w:tc>
          <w:tcPr>
            <w:tcW w:w="282" w:type="pct"/>
            <w:vMerge w:val="restart"/>
            <w:vAlign w:val="center"/>
          </w:tcPr>
          <w:p w14:paraId="19C2BCB8" w14:textId="77777777" w:rsidR="003E47BB" w:rsidRPr="00EF15B4" w:rsidRDefault="003E47BB" w:rsidP="00984BC3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bookmarkStart w:id="3" w:name="_Hlk86991667"/>
            <w:r w:rsidRPr="00EF15B4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3000" w:type="pct"/>
            <w:vMerge w:val="restart"/>
            <w:vAlign w:val="center"/>
          </w:tcPr>
          <w:p w14:paraId="5ECE935E" w14:textId="77777777" w:rsidR="003E47BB" w:rsidRPr="00EF15B4" w:rsidRDefault="003E47BB" w:rsidP="00984BC3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EF15B4">
              <w:rPr>
                <w:b/>
                <w:sz w:val="24"/>
                <w:szCs w:val="24"/>
              </w:rPr>
              <w:t>Nazwy (firmy) albo imiona i nazwiska, siedziby albo miejsca zamieszkania i</w:t>
            </w:r>
            <w:r>
              <w:rPr>
                <w:b/>
                <w:sz w:val="24"/>
                <w:szCs w:val="24"/>
              </w:rPr>
              <w:t> </w:t>
            </w:r>
            <w:r w:rsidRPr="00EF15B4">
              <w:rPr>
                <w:b/>
                <w:sz w:val="24"/>
                <w:szCs w:val="24"/>
              </w:rPr>
              <w:t>adresy Wykonawców.</w:t>
            </w:r>
          </w:p>
        </w:tc>
        <w:tc>
          <w:tcPr>
            <w:tcW w:w="861" w:type="pct"/>
            <w:vAlign w:val="center"/>
          </w:tcPr>
          <w:p w14:paraId="35F863A7" w14:textId="77777777" w:rsidR="003E47BB" w:rsidRPr="00EF15B4" w:rsidRDefault="003E47BB" w:rsidP="00984BC3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Punktacja za kryterium</w:t>
            </w:r>
          </w:p>
        </w:tc>
        <w:tc>
          <w:tcPr>
            <w:tcW w:w="857" w:type="pct"/>
            <w:vMerge w:val="restart"/>
            <w:vAlign w:val="center"/>
          </w:tcPr>
          <w:p w14:paraId="1513C3BB" w14:textId="77777777" w:rsidR="003E47BB" w:rsidRPr="00EF15B4" w:rsidRDefault="003E47BB" w:rsidP="00984BC3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Łączna punktacja</w:t>
            </w:r>
          </w:p>
        </w:tc>
      </w:tr>
      <w:tr w:rsidR="00781F79" w:rsidRPr="001A2E74" w14:paraId="5EE7A55E" w14:textId="77777777" w:rsidTr="00781F79">
        <w:trPr>
          <w:jc w:val="center"/>
        </w:trPr>
        <w:tc>
          <w:tcPr>
            <w:tcW w:w="282" w:type="pct"/>
            <w:vMerge/>
            <w:vAlign w:val="center"/>
          </w:tcPr>
          <w:p w14:paraId="23E488D0" w14:textId="77777777" w:rsidR="00781F79" w:rsidRPr="00EF15B4" w:rsidRDefault="00781F79" w:rsidP="00984BC3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00" w:type="pct"/>
            <w:vMerge/>
            <w:vAlign w:val="center"/>
          </w:tcPr>
          <w:p w14:paraId="11614B9D" w14:textId="77777777" w:rsidR="00781F79" w:rsidRPr="00EF15B4" w:rsidRDefault="00781F79" w:rsidP="00984BC3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61" w:type="pct"/>
            <w:vAlign w:val="center"/>
          </w:tcPr>
          <w:p w14:paraId="45E4F10E" w14:textId="4F860D18" w:rsidR="00781F79" w:rsidRPr="00EF15B4" w:rsidRDefault="00781F79" w:rsidP="00984BC3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cena</w:t>
            </w:r>
          </w:p>
        </w:tc>
        <w:tc>
          <w:tcPr>
            <w:tcW w:w="857" w:type="pct"/>
            <w:vMerge/>
            <w:vAlign w:val="center"/>
          </w:tcPr>
          <w:p w14:paraId="7B008B29" w14:textId="77777777" w:rsidR="00781F79" w:rsidRPr="00EF15B4" w:rsidRDefault="00781F79" w:rsidP="00984BC3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781F79" w:rsidRPr="001A2E74" w14:paraId="356084E3" w14:textId="77777777" w:rsidTr="00781F79">
        <w:trPr>
          <w:trHeight w:val="1047"/>
          <w:jc w:val="center"/>
        </w:trPr>
        <w:tc>
          <w:tcPr>
            <w:tcW w:w="282" w:type="pct"/>
            <w:vAlign w:val="center"/>
          </w:tcPr>
          <w:p w14:paraId="77C0028D" w14:textId="77777777" w:rsidR="00781F79" w:rsidRPr="00561BD3" w:rsidRDefault="00781F79" w:rsidP="00984BC3">
            <w:pPr>
              <w:spacing w:after="0"/>
              <w:jc w:val="center"/>
              <w:rPr>
                <w:sz w:val="24"/>
                <w:szCs w:val="24"/>
              </w:rPr>
            </w:pPr>
            <w:r w:rsidRPr="00561BD3">
              <w:rPr>
                <w:sz w:val="24"/>
                <w:szCs w:val="24"/>
              </w:rPr>
              <w:t>1.</w:t>
            </w:r>
          </w:p>
        </w:tc>
        <w:tc>
          <w:tcPr>
            <w:tcW w:w="3000" w:type="pct"/>
            <w:vAlign w:val="center"/>
          </w:tcPr>
          <w:p w14:paraId="001B9E2E" w14:textId="77777777" w:rsidR="00781F79" w:rsidRPr="007930DD" w:rsidRDefault="00781F79" w:rsidP="00781F79">
            <w:pPr>
              <w:pStyle w:val="Akapitzlist"/>
              <w:spacing w:after="0"/>
              <w:ind w:left="0"/>
              <w:rPr>
                <w:rFonts w:cs="Calibri"/>
              </w:rPr>
            </w:pPr>
            <w:r w:rsidRPr="007930DD">
              <w:rPr>
                <w:rFonts w:cs="Calibri"/>
              </w:rPr>
              <w:t>WAC-WOJ Sp. z o.o.</w:t>
            </w:r>
          </w:p>
          <w:p w14:paraId="555C074A" w14:textId="77777777" w:rsidR="00781F79" w:rsidRDefault="00781F79" w:rsidP="00781F79">
            <w:pPr>
              <w:tabs>
                <w:tab w:val="left" w:pos="284"/>
              </w:tabs>
              <w:spacing w:after="0" w:line="240" w:lineRule="auto"/>
              <w:jc w:val="both"/>
              <w:rPr>
                <w:rFonts w:cs="Calibri"/>
              </w:rPr>
            </w:pPr>
            <w:r w:rsidRPr="007930DD">
              <w:rPr>
                <w:rFonts w:cs="Calibri"/>
              </w:rPr>
              <w:t>ul. Kazimierza Wielkiego 24/1</w:t>
            </w:r>
          </w:p>
          <w:p w14:paraId="4D934BAF" w14:textId="469089BC" w:rsidR="00781F79" w:rsidRPr="00561BD3" w:rsidRDefault="00781F79" w:rsidP="00781F79">
            <w:pPr>
              <w:tabs>
                <w:tab w:val="left" w:pos="284"/>
              </w:tabs>
              <w:spacing w:after="0" w:line="240" w:lineRule="auto"/>
              <w:jc w:val="both"/>
              <w:rPr>
                <w:rFonts w:cs="Calibri"/>
                <w:color w:val="000000"/>
                <w:sz w:val="24"/>
                <w:szCs w:val="24"/>
              </w:rPr>
            </w:pPr>
            <w:r w:rsidRPr="00781F79">
              <w:rPr>
                <w:rFonts w:cs="Calibri"/>
              </w:rPr>
              <w:t>33-330 Grybów</w:t>
            </w:r>
          </w:p>
        </w:tc>
        <w:tc>
          <w:tcPr>
            <w:tcW w:w="861" w:type="pct"/>
            <w:vAlign w:val="center"/>
          </w:tcPr>
          <w:p w14:paraId="63A68157" w14:textId="0D0FBC14" w:rsidR="00781F79" w:rsidRDefault="00781F79" w:rsidP="00984BC3">
            <w:pPr>
              <w:spacing w:after="0"/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eastAsiaTheme="minorEastAsia" w:cstheme="minorHAnsi"/>
                <w:sz w:val="24"/>
                <w:szCs w:val="24"/>
              </w:rPr>
              <w:t>100,00</w:t>
            </w:r>
          </w:p>
        </w:tc>
        <w:tc>
          <w:tcPr>
            <w:tcW w:w="857" w:type="pct"/>
            <w:vAlign w:val="center"/>
          </w:tcPr>
          <w:p w14:paraId="05BCC1B9" w14:textId="77777777" w:rsidR="00781F79" w:rsidRPr="00B91C91" w:rsidRDefault="00781F79" w:rsidP="00984BC3">
            <w:pPr>
              <w:spacing w:after="0"/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100,00</w:t>
            </w:r>
          </w:p>
        </w:tc>
      </w:tr>
    </w:tbl>
    <w:p w14:paraId="18FD057F" w14:textId="0624ECE6" w:rsidR="007D52F9" w:rsidRDefault="007D52F9" w:rsidP="007D52F9">
      <w:pPr>
        <w:pStyle w:val="Akapitzlist"/>
        <w:tabs>
          <w:tab w:val="left" w:pos="5387"/>
        </w:tabs>
        <w:spacing w:after="0"/>
        <w:ind w:left="284"/>
        <w:jc w:val="both"/>
        <w:rPr>
          <w:sz w:val="24"/>
          <w:szCs w:val="24"/>
        </w:rPr>
      </w:pPr>
      <w:bookmarkStart w:id="4" w:name="_Hlk85695844"/>
      <w:bookmarkEnd w:id="3"/>
    </w:p>
    <w:p w14:paraId="26641D37" w14:textId="77777777" w:rsidR="00781F79" w:rsidRDefault="00781F79" w:rsidP="00781F79">
      <w:pPr>
        <w:numPr>
          <w:ilvl w:val="0"/>
          <w:numId w:val="21"/>
        </w:numPr>
        <w:spacing w:after="0"/>
        <w:ind w:left="360"/>
        <w:jc w:val="both"/>
        <w:rPr>
          <w:rFonts w:eastAsia="Garamond" w:cs="Calibri"/>
          <w:b/>
          <w:sz w:val="24"/>
          <w:szCs w:val="24"/>
        </w:rPr>
      </w:pPr>
      <w:r w:rsidRPr="003F668E">
        <w:rPr>
          <w:rFonts w:eastAsia="Garamond" w:cs="Calibri"/>
          <w:b/>
          <w:sz w:val="24"/>
        </w:rPr>
        <w:t>ZADANIE</w:t>
      </w:r>
      <w:r w:rsidRPr="003F668E">
        <w:rPr>
          <w:rFonts w:eastAsia="Garamond" w:cs="Calibri"/>
          <w:b/>
          <w:sz w:val="24"/>
          <w:szCs w:val="24"/>
        </w:rPr>
        <w:t xml:space="preserve"> NR 2 – BENZYNA DLA PRZEDSIĘBIOR</w:t>
      </w:r>
      <w:r>
        <w:rPr>
          <w:rFonts w:eastAsia="Garamond" w:cs="Calibri"/>
          <w:b/>
          <w:sz w:val="24"/>
          <w:szCs w:val="24"/>
        </w:rPr>
        <w:t>STWA GOSPODARKI KOMUNALNEJ SP.Z </w:t>
      </w:r>
      <w:r w:rsidRPr="003F668E">
        <w:rPr>
          <w:rFonts w:eastAsia="Garamond" w:cs="Calibri"/>
          <w:b/>
          <w:sz w:val="24"/>
          <w:szCs w:val="24"/>
        </w:rPr>
        <w:t>O.O. W MUSZYNIE</w:t>
      </w:r>
    </w:p>
    <w:tbl>
      <w:tblPr>
        <w:tblStyle w:val="Tabela-Siatka"/>
        <w:tblW w:w="5000" w:type="pct"/>
        <w:jc w:val="center"/>
        <w:tblLook w:val="04A0" w:firstRow="1" w:lastRow="0" w:firstColumn="1" w:lastColumn="0" w:noHBand="0" w:noVBand="1"/>
      </w:tblPr>
      <w:tblGrid>
        <w:gridCol w:w="511"/>
        <w:gridCol w:w="5405"/>
        <w:gridCol w:w="1593"/>
        <w:gridCol w:w="1553"/>
      </w:tblGrid>
      <w:tr w:rsidR="00781F79" w:rsidRPr="001A2E74" w14:paraId="1BABCDE8" w14:textId="77777777" w:rsidTr="00F979F6">
        <w:trPr>
          <w:jc w:val="center"/>
        </w:trPr>
        <w:tc>
          <w:tcPr>
            <w:tcW w:w="282" w:type="pct"/>
            <w:vMerge w:val="restart"/>
            <w:vAlign w:val="center"/>
          </w:tcPr>
          <w:p w14:paraId="46C271F1" w14:textId="77777777" w:rsidR="00781F79" w:rsidRPr="00EF15B4" w:rsidRDefault="00781F79" w:rsidP="00F979F6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F15B4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981" w:type="pct"/>
            <w:vMerge w:val="restart"/>
            <w:vAlign w:val="center"/>
          </w:tcPr>
          <w:p w14:paraId="2C9A030B" w14:textId="77777777" w:rsidR="00781F79" w:rsidRPr="00EF15B4" w:rsidRDefault="00781F79" w:rsidP="00F979F6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EF15B4">
              <w:rPr>
                <w:b/>
                <w:sz w:val="24"/>
                <w:szCs w:val="24"/>
              </w:rPr>
              <w:t>Nazwy (firmy) albo imiona i nazwiska, siedziby albo miejsca zamieszkania i</w:t>
            </w:r>
            <w:r>
              <w:rPr>
                <w:b/>
                <w:sz w:val="24"/>
                <w:szCs w:val="24"/>
              </w:rPr>
              <w:t> </w:t>
            </w:r>
            <w:r w:rsidRPr="00EF15B4">
              <w:rPr>
                <w:b/>
                <w:sz w:val="24"/>
                <w:szCs w:val="24"/>
              </w:rPr>
              <w:t>adresy Wykonawców.</w:t>
            </w:r>
          </w:p>
        </w:tc>
        <w:tc>
          <w:tcPr>
            <w:tcW w:w="879" w:type="pct"/>
            <w:vAlign w:val="center"/>
          </w:tcPr>
          <w:p w14:paraId="2B738454" w14:textId="77777777" w:rsidR="00781F79" w:rsidRPr="00EF15B4" w:rsidRDefault="00781F79" w:rsidP="00F979F6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Punktacja za kryterium</w:t>
            </w:r>
          </w:p>
        </w:tc>
        <w:tc>
          <w:tcPr>
            <w:tcW w:w="857" w:type="pct"/>
            <w:vMerge w:val="restart"/>
            <w:vAlign w:val="center"/>
          </w:tcPr>
          <w:p w14:paraId="09A8615C" w14:textId="77777777" w:rsidR="00781F79" w:rsidRPr="00EF15B4" w:rsidRDefault="00781F79" w:rsidP="00F979F6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Łączna punktacja</w:t>
            </w:r>
          </w:p>
        </w:tc>
      </w:tr>
      <w:tr w:rsidR="00781F79" w:rsidRPr="001A2E74" w14:paraId="5AD7BF1A" w14:textId="77777777" w:rsidTr="00F979F6">
        <w:trPr>
          <w:jc w:val="center"/>
        </w:trPr>
        <w:tc>
          <w:tcPr>
            <w:tcW w:w="282" w:type="pct"/>
            <w:vMerge/>
            <w:vAlign w:val="center"/>
          </w:tcPr>
          <w:p w14:paraId="2906FBB3" w14:textId="77777777" w:rsidR="00781F79" w:rsidRPr="00EF15B4" w:rsidRDefault="00781F79" w:rsidP="00F979F6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81" w:type="pct"/>
            <w:vMerge/>
            <w:vAlign w:val="center"/>
          </w:tcPr>
          <w:p w14:paraId="0BF2C145" w14:textId="77777777" w:rsidR="00781F79" w:rsidRPr="00EF15B4" w:rsidRDefault="00781F79" w:rsidP="00F979F6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9" w:type="pct"/>
            <w:vAlign w:val="center"/>
          </w:tcPr>
          <w:p w14:paraId="7AED333A" w14:textId="77777777" w:rsidR="00781F79" w:rsidRPr="00EF15B4" w:rsidRDefault="00781F79" w:rsidP="00F979F6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cena</w:t>
            </w:r>
          </w:p>
        </w:tc>
        <w:tc>
          <w:tcPr>
            <w:tcW w:w="857" w:type="pct"/>
            <w:vMerge/>
            <w:vAlign w:val="center"/>
          </w:tcPr>
          <w:p w14:paraId="78D33CFD" w14:textId="77777777" w:rsidR="00781F79" w:rsidRPr="00EF15B4" w:rsidRDefault="00781F79" w:rsidP="00F979F6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781F79" w:rsidRPr="001A2E74" w14:paraId="020CB686" w14:textId="77777777" w:rsidTr="00F979F6">
        <w:trPr>
          <w:trHeight w:val="1047"/>
          <w:jc w:val="center"/>
        </w:trPr>
        <w:tc>
          <w:tcPr>
            <w:tcW w:w="282" w:type="pct"/>
            <w:vAlign w:val="center"/>
          </w:tcPr>
          <w:p w14:paraId="21CB38C4" w14:textId="77777777" w:rsidR="00781F79" w:rsidRPr="00561BD3" w:rsidRDefault="00781F79" w:rsidP="00F979F6">
            <w:pPr>
              <w:spacing w:after="0"/>
              <w:jc w:val="center"/>
              <w:rPr>
                <w:sz w:val="24"/>
                <w:szCs w:val="24"/>
              </w:rPr>
            </w:pPr>
            <w:r w:rsidRPr="00561BD3">
              <w:rPr>
                <w:sz w:val="24"/>
                <w:szCs w:val="24"/>
              </w:rPr>
              <w:t>1.</w:t>
            </w:r>
          </w:p>
        </w:tc>
        <w:tc>
          <w:tcPr>
            <w:tcW w:w="2981" w:type="pct"/>
            <w:vAlign w:val="center"/>
          </w:tcPr>
          <w:p w14:paraId="0C4D7566" w14:textId="77777777" w:rsidR="00781F79" w:rsidRPr="007930DD" w:rsidRDefault="00781F79" w:rsidP="00F979F6">
            <w:pPr>
              <w:pStyle w:val="Akapitzlist"/>
              <w:spacing w:after="0"/>
              <w:ind w:left="0"/>
              <w:rPr>
                <w:rFonts w:cs="Calibri"/>
                <w:spacing w:val="4"/>
              </w:rPr>
            </w:pPr>
            <w:r w:rsidRPr="007930DD">
              <w:rPr>
                <w:rFonts w:cs="Calibri"/>
                <w:spacing w:val="4"/>
              </w:rPr>
              <w:t xml:space="preserve">Łącko Company </w:t>
            </w:r>
            <w:proofErr w:type="spellStart"/>
            <w:r w:rsidRPr="007930DD">
              <w:rPr>
                <w:rFonts w:cs="Calibri"/>
                <w:spacing w:val="4"/>
              </w:rPr>
              <w:t>Rusnarczyk</w:t>
            </w:r>
            <w:proofErr w:type="spellEnd"/>
            <w:r w:rsidRPr="007930DD">
              <w:rPr>
                <w:rFonts w:cs="Calibri"/>
                <w:spacing w:val="4"/>
              </w:rPr>
              <w:t xml:space="preserve"> Maria, </w:t>
            </w:r>
            <w:proofErr w:type="spellStart"/>
            <w:r w:rsidRPr="007930DD">
              <w:rPr>
                <w:rFonts w:cs="Calibri"/>
                <w:spacing w:val="4"/>
              </w:rPr>
              <w:t>Rusnarczyk</w:t>
            </w:r>
            <w:proofErr w:type="spellEnd"/>
            <w:r w:rsidRPr="007930DD">
              <w:rPr>
                <w:rFonts w:cs="Calibri"/>
                <w:spacing w:val="4"/>
              </w:rPr>
              <w:t xml:space="preserve"> Kazimierz, Faron-Gądek Agnieszka, Gądek Krzysztof S.C. </w:t>
            </w:r>
          </w:p>
          <w:p w14:paraId="129D7464" w14:textId="77777777" w:rsidR="00781F79" w:rsidRPr="00561BD3" w:rsidRDefault="00781F79" w:rsidP="00F979F6">
            <w:pPr>
              <w:tabs>
                <w:tab w:val="left" w:pos="284"/>
              </w:tabs>
              <w:spacing w:after="0" w:line="240" w:lineRule="auto"/>
              <w:jc w:val="both"/>
              <w:rPr>
                <w:rFonts w:cs="Calibri"/>
                <w:color w:val="000000"/>
                <w:sz w:val="24"/>
                <w:szCs w:val="24"/>
              </w:rPr>
            </w:pPr>
            <w:r w:rsidRPr="007930DD">
              <w:rPr>
                <w:rFonts w:cs="Calibri"/>
                <w:spacing w:val="4"/>
              </w:rPr>
              <w:t>ul. Zawodzie 2, 33-380 Krynica-Zdrój</w:t>
            </w:r>
          </w:p>
        </w:tc>
        <w:tc>
          <w:tcPr>
            <w:tcW w:w="879" w:type="pct"/>
            <w:vAlign w:val="center"/>
          </w:tcPr>
          <w:p w14:paraId="3D86EBDB" w14:textId="77777777" w:rsidR="00781F79" w:rsidRDefault="00781F79" w:rsidP="00F979F6">
            <w:pPr>
              <w:spacing w:after="0"/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eastAsiaTheme="minorEastAsia" w:cstheme="minorHAnsi"/>
                <w:sz w:val="24"/>
                <w:szCs w:val="24"/>
              </w:rPr>
              <w:t>100,00</w:t>
            </w:r>
          </w:p>
        </w:tc>
        <w:tc>
          <w:tcPr>
            <w:tcW w:w="857" w:type="pct"/>
            <w:vAlign w:val="center"/>
          </w:tcPr>
          <w:p w14:paraId="7C130DFE" w14:textId="77777777" w:rsidR="00781F79" w:rsidRPr="00B91C91" w:rsidRDefault="00781F79" w:rsidP="00F979F6">
            <w:pPr>
              <w:spacing w:after="0"/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100,00</w:t>
            </w:r>
          </w:p>
        </w:tc>
      </w:tr>
    </w:tbl>
    <w:p w14:paraId="51A0F1AB" w14:textId="32907A31" w:rsidR="00781F79" w:rsidRDefault="00781F79" w:rsidP="007D52F9">
      <w:pPr>
        <w:pStyle w:val="Akapitzlist"/>
        <w:tabs>
          <w:tab w:val="left" w:pos="5387"/>
        </w:tabs>
        <w:spacing w:after="0"/>
        <w:ind w:left="284"/>
        <w:jc w:val="both"/>
        <w:rPr>
          <w:sz w:val="24"/>
          <w:szCs w:val="24"/>
        </w:rPr>
      </w:pPr>
    </w:p>
    <w:p w14:paraId="6BAC7194" w14:textId="0F663239" w:rsidR="00781F79" w:rsidRDefault="00781F79" w:rsidP="007D52F9">
      <w:pPr>
        <w:pStyle w:val="Akapitzlist"/>
        <w:tabs>
          <w:tab w:val="left" w:pos="5387"/>
        </w:tabs>
        <w:spacing w:after="0"/>
        <w:ind w:left="284"/>
        <w:jc w:val="both"/>
        <w:rPr>
          <w:sz w:val="24"/>
          <w:szCs w:val="24"/>
        </w:rPr>
      </w:pPr>
    </w:p>
    <w:p w14:paraId="5EA17A2A" w14:textId="77777777" w:rsidR="00781F79" w:rsidRDefault="00781F79" w:rsidP="007D52F9">
      <w:pPr>
        <w:pStyle w:val="Akapitzlist"/>
        <w:tabs>
          <w:tab w:val="left" w:pos="5387"/>
        </w:tabs>
        <w:spacing w:after="0"/>
        <w:ind w:left="284"/>
        <w:jc w:val="both"/>
        <w:rPr>
          <w:sz w:val="24"/>
          <w:szCs w:val="24"/>
        </w:rPr>
      </w:pPr>
    </w:p>
    <w:p w14:paraId="588A4D10" w14:textId="4CBB4CCF" w:rsidR="00781F79" w:rsidRDefault="00781F79" w:rsidP="007D52F9">
      <w:pPr>
        <w:pStyle w:val="Akapitzlist"/>
        <w:tabs>
          <w:tab w:val="left" w:pos="5387"/>
        </w:tabs>
        <w:spacing w:after="0"/>
        <w:ind w:left="284"/>
        <w:jc w:val="both"/>
        <w:rPr>
          <w:sz w:val="24"/>
          <w:szCs w:val="24"/>
        </w:rPr>
      </w:pPr>
    </w:p>
    <w:p w14:paraId="487E6D8D" w14:textId="353D9796" w:rsidR="00781F79" w:rsidRDefault="00781F79" w:rsidP="007D52F9">
      <w:pPr>
        <w:pStyle w:val="Akapitzlist"/>
        <w:tabs>
          <w:tab w:val="left" w:pos="5387"/>
        </w:tabs>
        <w:spacing w:after="0"/>
        <w:ind w:left="284"/>
        <w:jc w:val="both"/>
        <w:rPr>
          <w:sz w:val="24"/>
          <w:szCs w:val="24"/>
        </w:rPr>
      </w:pPr>
    </w:p>
    <w:p w14:paraId="16ED1569" w14:textId="205B0E4D" w:rsidR="00781F79" w:rsidRDefault="00781F79" w:rsidP="007D52F9">
      <w:pPr>
        <w:pStyle w:val="Akapitzlist"/>
        <w:tabs>
          <w:tab w:val="left" w:pos="5387"/>
        </w:tabs>
        <w:spacing w:after="0"/>
        <w:ind w:left="284"/>
        <w:jc w:val="both"/>
        <w:rPr>
          <w:sz w:val="24"/>
          <w:szCs w:val="24"/>
        </w:rPr>
      </w:pPr>
    </w:p>
    <w:p w14:paraId="6F0C49A2" w14:textId="4B060388" w:rsidR="00781F79" w:rsidRPr="00781F79" w:rsidRDefault="00781F79" w:rsidP="00231467">
      <w:pPr>
        <w:numPr>
          <w:ilvl w:val="0"/>
          <w:numId w:val="21"/>
        </w:numPr>
        <w:tabs>
          <w:tab w:val="left" w:pos="5387"/>
        </w:tabs>
        <w:spacing w:after="0"/>
        <w:ind w:left="284"/>
        <w:jc w:val="both"/>
        <w:rPr>
          <w:sz w:val="24"/>
          <w:szCs w:val="24"/>
        </w:rPr>
      </w:pPr>
      <w:r w:rsidRPr="00781F79">
        <w:rPr>
          <w:rFonts w:eastAsia="Garamond" w:cs="Calibri"/>
          <w:b/>
          <w:sz w:val="24"/>
          <w:szCs w:val="24"/>
        </w:rPr>
        <w:lastRenderedPageBreak/>
        <w:t xml:space="preserve">ZADANIE </w:t>
      </w:r>
      <w:r w:rsidRPr="00781F79">
        <w:rPr>
          <w:rFonts w:eastAsia="Garamond" w:cs="Calibri"/>
          <w:b/>
          <w:sz w:val="24"/>
        </w:rPr>
        <w:t>NR</w:t>
      </w:r>
      <w:r w:rsidRPr="00781F79">
        <w:rPr>
          <w:rFonts w:eastAsia="Garamond" w:cs="Calibri"/>
          <w:b/>
          <w:sz w:val="24"/>
          <w:szCs w:val="24"/>
        </w:rPr>
        <w:t xml:space="preserve"> 3 – ZAPOPRADZIE SP.Z O.O. </w:t>
      </w:r>
    </w:p>
    <w:tbl>
      <w:tblPr>
        <w:tblStyle w:val="Tabela-Siatka"/>
        <w:tblW w:w="5000" w:type="pct"/>
        <w:jc w:val="center"/>
        <w:tblLook w:val="04A0" w:firstRow="1" w:lastRow="0" w:firstColumn="1" w:lastColumn="0" w:noHBand="0" w:noVBand="1"/>
      </w:tblPr>
      <w:tblGrid>
        <w:gridCol w:w="511"/>
        <w:gridCol w:w="5405"/>
        <w:gridCol w:w="1593"/>
        <w:gridCol w:w="1553"/>
      </w:tblGrid>
      <w:tr w:rsidR="00781F79" w:rsidRPr="001A2E74" w14:paraId="5C99EE71" w14:textId="77777777" w:rsidTr="00781F79">
        <w:trPr>
          <w:jc w:val="center"/>
        </w:trPr>
        <w:tc>
          <w:tcPr>
            <w:tcW w:w="282" w:type="pct"/>
            <w:vMerge w:val="restart"/>
            <w:vAlign w:val="center"/>
          </w:tcPr>
          <w:p w14:paraId="25EA6005" w14:textId="77777777" w:rsidR="00781F79" w:rsidRPr="00EF15B4" w:rsidRDefault="00781F79" w:rsidP="00F979F6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F15B4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981" w:type="pct"/>
            <w:vMerge w:val="restart"/>
            <w:vAlign w:val="center"/>
          </w:tcPr>
          <w:p w14:paraId="2B7262F4" w14:textId="77777777" w:rsidR="00781F79" w:rsidRPr="00EF15B4" w:rsidRDefault="00781F79" w:rsidP="00F979F6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EF15B4">
              <w:rPr>
                <w:b/>
                <w:sz w:val="24"/>
                <w:szCs w:val="24"/>
              </w:rPr>
              <w:t>Nazwy (firmy) albo imiona i nazwiska, siedziby albo miejsca zamieszkania i</w:t>
            </w:r>
            <w:r>
              <w:rPr>
                <w:b/>
                <w:sz w:val="24"/>
                <w:szCs w:val="24"/>
              </w:rPr>
              <w:t> </w:t>
            </w:r>
            <w:r w:rsidRPr="00EF15B4">
              <w:rPr>
                <w:b/>
                <w:sz w:val="24"/>
                <w:szCs w:val="24"/>
              </w:rPr>
              <w:t>adresy Wykonawców.</w:t>
            </w:r>
          </w:p>
        </w:tc>
        <w:tc>
          <w:tcPr>
            <w:tcW w:w="879" w:type="pct"/>
            <w:vAlign w:val="center"/>
          </w:tcPr>
          <w:p w14:paraId="5E4AFAE3" w14:textId="77777777" w:rsidR="00781F79" w:rsidRPr="00EF15B4" w:rsidRDefault="00781F79" w:rsidP="00F979F6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Punktacja za kryterium</w:t>
            </w:r>
          </w:p>
        </w:tc>
        <w:tc>
          <w:tcPr>
            <w:tcW w:w="857" w:type="pct"/>
            <w:vMerge w:val="restart"/>
            <w:vAlign w:val="center"/>
          </w:tcPr>
          <w:p w14:paraId="7D87C4E8" w14:textId="77777777" w:rsidR="00781F79" w:rsidRPr="00EF15B4" w:rsidRDefault="00781F79" w:rsidP="00F979F6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Łączna punktacja</w:t>
            </w:r>
          </w:p>
        </w:tc>
      </w:tr>
      <w:tr w:rsidR="00781F79" w:rsidRPr="001A2E74" w14:paraId="2BC3E1B6" w14:textId="77777777" w:rsidTr="00781F79">
        <w:trPr>
          <w:jc w:val="center"/>
        </w:trPr>
        <w:tc>
          <w:tcPr>
            <w:tcW w:w="282" w:type="pct"/>
            <w:vMerge/>
            <w:vAlign w:val="center"/>
          </w:tcPr>
          <w:p w14:paraId="185D5020" w14:textId="77777777" w:rsidR="00781F79" w:rsidRPr="00EF15B4" w:rsidRDefault="00781F79" w:rsidP="00F979F6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81" w:type="pct"/>
            <w:vMerge/>
            <w:vAlign w:val="center"/>
          </w:tcPr>
          <w:p w14:paraId="4ED7A4C1" w14:textId="77777777" w:rsidR="00781F79" w:rsidRPr="00EF15B4" w:rsidRDefault="00781F79" w:rsidP="00F979F6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9" w:type="pct"/>
            <w:vAlign w:val="center"/>
          </w:tcPr>
          <w:p w14:paraId="41D864BE" w14:textId="77777777" w:rsidR="00781F79" w:rsidRPr="00EF15B4" w:rsidRDefault="00781F79" w:rsidP="00F979F6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cena</w:t>
            </w:r>
          </w:p>
        </w:tc>
        <w:tc>
          <w:tcPr>
            <w:tcW w:w="857" w:type="pct"/>
            <w:vMerge/>
            <w:vAlign w:val="center"/>
          </w:tcPr>
          <w:p w14:paraId="259DA4B1" w14:textId="77777777" w:rsidR="00781F79" w:rsidRPr="00EF15B4" w:rsidRDefault="00781F79" w:rsidP="00F979F6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781F79" w:rsidRPr="001A2E74" w14:paraId="1E4A2547" w14:textId="77777777" w:rsidTr="00781F79">
        <w:trPr>
          <w:trHeight w:val="1047"/>
          <w:jc w:val="center"/>
        </w:trPr>
        <w:tc>
          <w:tcPr>
            <w:tcW w:w="282" w:type="pct"/>
            <w:vAlign w:val="center"/>
          </w:tcPr>
          <w:p w14:paraId="14B6BA91" w14:textId="77777777" w:rsidR="00781F79" w:rsidRPr="00561BD3" w:rsidRDefault="00781F79" w:rsidP="00F979F6">
            <w:pPr>
              <w:spacing w:after="0"/>
              <w:jc w:val="center"/>
              <w:rPr>
                <w:sz w:val="24"/>
                <w:szCs w:val="24"/>
              </w:rPr>
            </w:pPr>
            <w:r w:rsidRPr="00561BD3">
              <w:rPr>
                <w:sz w:val="24"/>
                <w:szCs w:val="24"/>
              </w:rPr>
              <w:t>1.</w:t>
            </w:r>
          </w:p>
        </w:tc>
        <w:tc>
          <w:tcPr>
            <w:tcW w:w="2981" w:type="pct"/>
            <w:vAlign w:val="center"/>
          </w:tcPr>
          <w:p w14:paraId="18AB03CC" w14:textId="77777777" w:rsidR="00781F79" w:rsidRPr="007930DD" w:rsidRDefault="00781F79" w:rsidP="00781F79">
            <w:pPr>
              <w:pStyle w:val="Akapitzlist"/>
              <w:spacing w:after="0"/>
              <w:ind w:left="0"/>
              <w:rPr>
                <w:rFonts w:cs="Calibri"/>
                <w:spacing w:val="4"/>
              </w:rPr>
            </w:pPr>
            <w:r w:rsidRPr="007930DD">
              <w:rPr>
                <w:rFonts w:cs="Calibri"/>
                <w:spacing w:val="4"/>
              </w:rPr>
              <w:t xml:space="preserve">Łącko Company </w:t>
            </w:r>
            <w:proofErr w:type="spellStart"/>
            <w:r w:rsidRPr="007930DD">
              <w:rPr>
                <w:rFonts w:cs="Calibri"/>
                <w:spacing w:val="4"/>
              </w:rPr>
              <w:t>Rusnarczyk</w:t>
            </w:r>
            <w:proofErr w:type="spellEnd"/>
            <w:r w:rsidRPr="007930DD">
              <w:rPr>
                <w:rFonts w:cs="Calibri"/>
                <w:spacing w:val="4"/>
              </w:rPr>
              <w:t xml:space="preserve"> Maria, </w:t>
            </w:r>
            <w:proofErr w:type="spellStart"/>
            <w:r w:rsidRPr="007930DD">
              <w:rPr>
                <w:rFonts w:cs="Calibri"/>
                <w:spacing w:val="4"/>
              </w:rPr>
              <w:t>Rusnarczyk</w:t>
            </w:r>
            <w:proofErr w:type="spellEnd"/>
            <w:r w:rsidRPr="007930DD">
              <w:rPr>
                <w:rFonts w:cs="Calibri"/>
                <w:spacing w:val="4"/>
              </w:rPr>
              <w:t xml:space="preserve"> Kazimierz, Faron-Gądek Agnieszka, Gądek Krzysztof S.C. </w:t>
            </w:r>
          </w:p>
          <w:p w14:paraId="4A7A2751" w14:textId="73BD7037" w:rsidR="00781F79" w:rsidRPr="00561BD3" w:rsidRDefault="00781F79" w:rsidP="00781F79">
            <w:pPr>
              <w:tabs>
                <w:tab w:val="left" w:pos="284"/>
              </w:tabs>
              <w:spacing w:after="0" w:line="240" w:lineRule="auto"/>
              <w:jc w:val="both"/>
              <w:rPr>
                <w:rFonts w:cs="Calibri"/>
                <w:color w:val="000000"/>
                <w:sz w:val="24"/>
                <w:szCs w:val="24"/>
              </w:rPr>
            </w:pPr>
            <w:r w:rsidRPr="007930DD">
              <w:rPr>
                <w:rFonts w:cs="Calibri"/>
                <w:spacing w:val="4"/>
              </w:rPr>
              <w:t>ul. Zawodzie 2, 33-380 Krynica-Zdrój</w:t>
            </w:r>
          </w:p>
        </w:tc>
        <w:tc>
          <w:tcPr>
            <w:tcW w:w="879" w:type="pct"/>
            <w:vAlign w:val="center"/>
          </w:tcPr>
          <w:p w14:paraId="4B431F59" w14:textId="77777777" w:rsidR="00781F79" w:rsidRDefault="00781F79" w:rsidP="00F979F6">
            <w:pPr>
              <w:spacing w:after="0"/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eastAsiaTheme="minorEastAsia" w:cstheme="minorHAnsi"/>
                <w:sz w:val="24"/>
                <w:szCs w:val="24"/>
              </w:rPr>
              <w:t>100,00</w:t>
            </w:r>
          </w:p>
        </w:tc>
        <w:tc>
          <w:tcPr>
            <w:tcW w:w="857" w:type="pct"/>
            <w:vAlign w:val="center"/>
          </w:tcPr>
          <w:p w14:paraId="691679C3" w14:textId="77777777" w:rsidR="00781F79" w:rsidRPr="00B91C91" w:rsidRDefault="00781F79" w:rsidP="00F979F6">
            <w:pPr>
              <w:spacing w:after="0"/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100,00</w:t>
            </w:r>
          </w:p>
        </w:tc>
      </w:tr>
    </w:tbl>
    <w:p w14:paraId="39F8C379" w14:textId="23B7B7ED" w:rsidR="00781F79" w:rsidRDefault="00781F79" w:rsidP="007D52F9">
      <w:pPr>
        <w:pStyle w:val="Akapitzlist"/>
        <w:tabs>
          <w:tab w:val="left" w:pos="5387"/>
        </w:tabs>
        <w:spacing w:after="0"/>
        <w:ind w:left="284"/>
        <w:jc w:val="both"/>
        <w:rPr>
          <w:sz w:val="24"/>
          <w:szCs w:val="24"/>
        </w:rPr>
      </w:pPr>
    </w:p>
    <w:p w14:paraId="03C2A311" w14:textId="5D978603" w:rsidR="0003697C" w:rsidRDefault="00730FE6" w:rsidP="0003697C">
      <w:pPr>
        <w:pStyle w:val="Akapitzlist"/>
        <w:numPr>
          <w:ilvl w:val="0"/>
          <w:numId w:val="12"/>
        </w:numPr>
        <w:tabs>
          <w:tab w:val="left" w:pos="5387"/>
        </w:tabs>
        <w:spacing w:after="0"/>
        <w:ind w:left="284" w:hanging="11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Informacje dodatkowe: </w:t>
      </w:r>
    </w:p>
    <w:p w14:paraId="371A0D44" w14:textId="325D5254" w:rsidR="003E47BB" w:rsidRPr="003E47BB" w:rsidRDefault="003E47BB" w:rsidP="007C18F3">
      <w:pPr>
        <w:pStyle w:val="Akapitzlist"/>
        <w:tabs>
          <w:tab w:val="left" w:pos="5387"/>
        </w:tabs>
        <w:spacing w:after="0"/>
        <w:ind w:left="303"/>
        <w:jc w:val="both"/>
        <w:rPr>
          <w:sz w:val="24"/>
          <w:szCs w:val="24"/>
        </w:rPr>
      </w:pPr>
      <w:bookmarkStart w:id="5" w:name="_Hlk86991841"/>
      <w:bookmarkEnd w:id="0"/>
      <w:bookmarkEnd w:id="1"/>
      <w:bookmarkEnd w:id="4"/>
      <w:r w:rsidRPr="003E47BB">
        <w:rPr>
          <w:sz w:val="24"/>
          <w:szCs w:val="24"/>
        </w:rPr>
        <w:t>Zamawiający informuje, iż umow</w:t>
      </w:r>
      <w:r w:rsidR="003D7801">
        <w:rPr>
          <w:sz w:val="24"/>
          <w:szCs w:val="24"/>
        </w:rPr>
        <w:t>y</w:t>
      </w:r>
      <w:r w:rsidRPr="003E47BB">
        <w:rPr>
          <w:sz w:val="24"/>
          <w:szCs w:val="24"/>
        </w:rPr>
        <w:t xml:space="preserve"> w sprawie zamówienia publicznego </w:t>
      </w:r>
      <w:r w:rsidR="003D7801">
        <w:rPr>
          <w:sz w:val="24"/>
          <w:szCs w:val="24"/>
        </w:rPr>
        <w:t>zostaną</w:t>
      </w:r>
      <w:r w:rsidRPr="003E47BB">
        <w:rPr>
          <w:sz w:val="24"/>
          <w:szCs w:val="24"/>
        </w:rPr>
        <w:t xml:space="preserve"> zawart</w:t>
      </w:r>
      <w:r w:rsidR="003D7801">
        <w:rPr>
          <w:sz w:val="24"/>
          <w:szCs w:val="24"/>
        </w:rPr>
        <w:t>e</w:t>
      </w:r>
      <w:r w:rsidRPr="003E47BB">
        <w:rPr>
          <w:sz w:val="24"/>
          <w:szCs w:val="24"/>
        </w:rPr>
        <w:t xml:space="preserve"> zgodnie z art. 308 ust. </w:t>
      </w:r>
      <w:r w:rsidR="007C18F3">
        <w:rPr>
          <w:sz w:val="24"/>
          <w:szCs w:val="24"/>
        </w:rPr>
        <w:t>3 pkt. 1) lit. a)</w:t>
      </w:r>
      <w:r w:rsidRPr="003E47BB">
        <w:rPr>
          <w:sz w:val="24"/>
          <w:szCs w:val="24"/>
        </w:rPr>
        <w:t xml:space="preserve"> ustawy Prawo zamówień publicznych. </w:t>
      </w:r>
    </w:p>
    <w:p w14:paraId="0DF2D53A" w14:textId="77777777" w:rsidR="003E47BB" w:rsidRDefault="003E47BB" w:rsidP="003E47BB">
      <w:pPr>
        <w:pStyle w:val="Akapitzlist"/>
        <w:tabs>
          <w:tab w:val="left" w:pos="5387"/>
        </w:tabs>
        <w:spacing w:after="0"/>
        <w:ind w:left="360"/>
        <w:jc w:val="both"/>
        <w:rPr>
          <w:sz w:val="24"/>
          <w:szCs w:val="24"/>
        </w:rPr>
      </w:pPr>
    </w:p>
    <w:bookmarkEnd w:id="5"/>
    <w:p w14:paraId="37EAC459" w14:textId="77777777" w:rsidR="003E47BB" w:rsidRDefault="003E47BB" w:rsidP="003E47BB">
      <w:pPr>
        <w:tabs>
          <w:tab w:val="left" w:pos="5387"/>
        </w:tabs>
        <w:spacing w:after="0"/>
        <w:jc w:val="both"/>
        <w:rPr>
          <w:rFonts w:asciiTheme="minorHAnsi" w:hAnsiTheme="minorHAnsi" w:cstheme="minorHAnsi"/>
          <w:color w:val="000000"/>
          <w:sz w:val="24"/>
          <w:szCs w:val="24"/>
          <w:lang w:eastAsia="pl-PL"/>
        </w:rPr>
      </w:pPr>
      <w:r w:rsidRPr="005F5A93">
        <w:rPr>
          <w:rFonts w:asciiTheme="minorHAnsi" w:hAnsiTheme="minorHAnsi" w:cstheme="minorHAnsi"/>
          <w:sz w:val="24"/>
          <w:szCs w:val="24"/>
        </w:rPr>
        <w:t>Dziękuję</w:t>
      </w:r>
      <w:r w:rsidRPr="005F5A93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 xml:space="preserve"> za udział w postępowaniu.</w:t>
      </w:r>
    </w:p>
    <w:p w14:paraId="447B5F9A" w14:textId="77777777" w:rsidR="003E47BB" w:rsidRDefault="003E47BB" w:rsidP="003E47BB">
      <w:pPr>
        <w:tabs>
          <w:tab w:val="left" w:pos="284"/>
          <w:tab w:val="left" w:pos="993"/>
          <w:tab w:val="left" w:pos="1701"/>
        </w:tabs>
        <w:spacing w:line="240" w:lineRule="auto"/>
        <w:ind w:left="397"/>
        <w:jc w:val="both"/>
        <w:rPr>
          <w:rFonts w:cs="Calibri"/>
          <w:sz w:val="24"/>
          <w:szCs w:val="24"/>
        </w:rPr>
      </w:pPr>
      <w:r w:rsidRPr="005F5A93">
        <w:rPr>
          <w:rFonts w:asciiTheme="minorHAnsi" w:eastAsia="Times New Roman" w:hAnsiTheme="minorHAnsi" w:cstheme="minorHAnsi"/>
          <w:sz w:val="24"/>
          <w:szCs w:val="24"/>
        </w:rPr>
        <w:tab/>
      </w:r>
      <w:r w:rsidRPr="005F5A93">
        <w:rPr>
          <w:rFonts w:asciiTheme="minorHAnsi" w:eastAsia="Times New Roman" w:hAnsiTheme="minorHAnsi" w:cstheme="minorHAnsi"/>
          <w:sz w:val="24"/>
          <w:szCs w:val="24"/>
        </w:rPr>
        <w:tab/>
      </w:r>
      <w:r w:rsidRPr="005F5A93">
        <w:rPr>
          <w:rFonts w:asciiTheme="minorHAnsi" w:eastAsia="Times New Roman" w:hAnsiTheme="minorHAnsi" w:cstheme="minorHAnsi"/>
          <w:sz w:val="24"/>
          <w:szCs w:val="24"/>
        </w:rPr>
        <w:tab/>
      </w:r>
      <w:r w:rsidRPr="005F5A93">
        <w:rPr>
          <w:rFonts w:asciiTheme="minorHAnsi" w:eastAsia="Times New Roman" w:hAnsiTheme="minorHAnsi" w:cstheme="minorHAnsi"/>
          <w:sz w:val="24"/>
          <w:szCs w:val="24"/>
        </w:rPr>
        <w:tab/>
      </w:r>
      <w:r w:rsidRPr="005F5A93">
        <w:rPr>
          <w:rFonts w:asciiTheme="minorHAnsi" w:eastAsia="Times New Roman" w:hAnsiTheme="minorHAnsi" w:cstheme="minorHAnsi"/>
          <w:sz w:val="24"/>
          <w:szCs w:val="24"/>
        </w:rPr>
        <w:tab/>
      </w:r>
      <w:r>
        <w:rPr>
          <w:rFonts w:eastAsia="Times New Roman" w:cs="Calibri"/>
          <w:sz w:val="24"/>
          <w:szCs w:val="24"/>
        </w:rPr>
        <w:tab/>
      </w:r>
      <w:r>
        <w:rPr>
          <w:rFonts w:eastAsia="Times New Roman" w:cs="Calibri"/>
          <w:sz w:val="24"/>
          <w:szCs w:val="24"/>
        </w:rPr>
        <w:tab/>
      </w:r>
      <w:r>
        <w:rPr>
          <w:rFonts w:eastAsia="Times New Roman" w:cs="Calibri"/>
          <w:sz w:val="24"/>
          <w:szCs w:val="24"/>
        </w:rPr>
        <w:tab/>
        <w:t>Z poważaniem</w:t>
      </w:r>
    </w:p>
    <w:p w14:paraId="4C0F658B" w14:textId="77777777" w:rsidR="003E47BB" w:rsidRDefault="003E47BB" w:rsidP="007D52F9">
      <w:pPr>
        <w:tabs>
          <w:tab w:val="left" w:pos="4253"/>
          <w:tab w:val="left" w:pos="5387"/>
        </w:tabs>
        <w:spacing w:after="0" w:line="240" w:lineRule="auto"/>
        <w:ind w:left="4248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  <w:t xml:space="preserve"> Mariusz Rymarczyk</w:t>
      </w:r>
    </w:p>
    <w:p w14:paraId="05B77418" w14:textId="77777777" w:rsidR="003E47BB" w:rsidRPr="00967322" w:rsidRDefault="003E47BB" w:rsidP="003E47BB">
      <w:pPr>
        <w:tabs>
          <w:tab w:val="left" w:pos="4536"/>
        </w:tabs>
        <w:spacing w:after="0"/>
        <w:ind w:left="4248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  <w:t>Prezes Zarządu</w:t>
      </w:r>
    </w:p>
    <w:p w14:paraId="69ED7417" w14:textId="77777777" w:rsidR="003E47BB" w:rsidRPr="008D4174" w:rsidRDefault="003E47BB" w:rsidP="003E47BB">
      <w:pPr>
        <w:pStyle w:val="Akapitzlist"/>
        <w:tabs>
          <w:tab w:val="left" w:pos="5387"/>
        </w:tabs>
        <w:spacing w:after="0"/>
        <w:ind w:left="360"/>
        <w:jc w:val="both"/>
        <w:rPr>
          <w:sz w:val="24"/>
          <w:szCs w:val="24"/>
        </w:rPr>
      </w:pPr>
    </w:p>
    <w:p w14:paraId="64235F54" w14:textId="3436D870" w:rsidR="008D4174" w:rsidRPr="00967322" w:rsidRDefault="008D4174" w:rsidP="003E47BB">
      <w:pPr>
        <w:tabs>
          <w:tab w:val="left" w:pos="284"/>
          <w:tab w:val="left" w:pos="993"/>
          <w:tab w:val="left" w:pos="1701"/>
        </w:tabs>
        <w:spacing w:line="240" w:lineRule="auto"/>
        <w:ind w:left="397"/>
        <w:jc w:val="both"/>
        <w:rPr>
          <w:rFonts w:cs="Calibri"/>
          <w:sz w:val="24"/>
          <w:szCs w:val="24"/>
        </w:rPr>
      </w:pPr>
    </w:p>
    <w:sectPr w:rsidR="008D4174" w:rsidRPr="00967322" w:rsidSect="003B00C2">
      <w:headerReference w:type="default" r:id="rId8"/>
      <w:footerReference w:type="default" r:id="rId9"/>
      <w:headerReference w:type="first" r:id="rId10"/>
      <w:pgSz w:w="11906" w:h="16838"/>
      <w:pgMar w:top="893" w:right="1417" w:bottom="1417" w:left="1417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1B599D" w14:textId="77777777" w:rsidR="00103341" w:rsidRDefault="00103341" w:rsidP="00A43866">
      <w:pPr>
        <w:spacing w:after="0" w:line="240" w:lineRule="auto"/>
      </w:pPr>
      <w:r>
        <w:separator/>
      </w:r>
    </w:p>
  </w:endnote>
  <w:endnote w:type="continuationSeparator" w:id="0">
    <w:p w14:paraId="1272167D" w14:textId="77777777" w:rsidR="00103341" w:rsidRDefault="00103341" w:rsidP="00A43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C71C3" w14:textId="77777777" w:rsidR="00852521" w:rsidRDefault="003E4D7A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02A16">
      <w:rPr>
        <w:noProof/>
      </w:rPr>
      <w:t>1</w:t>
    </w:r>
    <w:r>
      <w:fldChar w:fldCharType="end"/>
    </w:r>
  </w:p>
  <w:p w14:paraId="61852B71" w14:textId="77777777" w:rsidR="00852521" w:rsidRDefault="008525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55A6A5" w14:textId="77777777" w:rsidR="00103341" w:rsidRDefault="00103341" w:rsidP="00A43866">
      <w:pPr>
        <w:spacing w:after="0" w:line="240" w:lineRule="auto"/>
      </w:pPr>
      <w:r>
        <w:separator/>
      </w:r>
    </w:p>
  </w:footnote>
  <w:footnote w:type="continuationSeparator" w:id="0">
    <w:p w14:paraId="5F0425CB" w14:textId="77777777" w:rsidR="00103341" w:rsidRDefault="00103341" w:rsidP="00A438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FC7C3" w14:textId="77777777" w:rsidR="00D74CA9" w:rsidRDefault="00D74CA9" w:rsidP="00212CEC">
    <w:pPr>
      <w:pStyle w:val="Nagwek"/>
      <w:pBdr>
        <w:bottom w:val="single" w:sz="4" w:space="1" w:color="auto"/>
      </w:pBdr>
      <w:rPr>
        <w:sz w:val="20"/>
      </w:rPr>
    </w:pPr>
  </w:p>
  <w:p w14:paraId="78E58022" w14:textId="77777777" w:rsidR="00D74CA9" w:rsidRDefault="00D74CA9" w:rsidP="00212CEC">
    <w:pPr>
      <w:pStyle w:val="Nagwek"/>
      <w:pBdr>
        <w:bottom w:val="single" w:sz="4" w:space="1" w:color="auto"/>
      </w:pBdr>
      <w:rPr>
        <w:sz w:val="20"/>
      </w:rPr>
    </w:pPr>
  </w:p>
  <w:p w14:paraId="4007AB87" w14:textId="257B24C4" w:rsidR="00212CEC" w:rsidRPr="00135100" w:rsidRDefault="00D74CA9" w:rsidP="00212CEC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 xml:space="preserve">: </w:t>
    </w:r>
    <w:r w:rsidRPr="00E963E6">
      <w:rPr>
        <w:sz w:val="20"/>
      </w:rPr>
      <w:t>PGK.ZP.271.</w:t>
    </w:r>
    <w:r w:rsidR="003E47BB">
      <w:rPr>
        <w:sz w:val="20"/>
      </w:rPr>
      <w:t>1</w:t>
    </w:r>
    <w:r w:rsidR="00E81EC0">
      <w:rPr>
        <w:sz w:val="20"/>
      </w:rPr>
      <w:t>2</w:t>
    </w:r>
    <w:r w:rsidRPr="00E963E6">
      <w:rPr>
        <w:sz w:val="20"/>
      </w:rPr>
      <w:t>.2022</w:t>
    </w:r>
    <w:r w:rsidR="00212CEC" w:rsidRPr="00135100">
      <w:rPr>
        <w:sz w:val="20"/>
      </w:rPr>
      <w:tab/>
    </w:r>
    <w:r w:rsidR="00212CEC" w:rsidRPr="00135100">
      <w:rPr>
        <w:sz w:val="20"/>
      </w:rPr>
      <w:tab/>
    </w:r>
  </w:p>
  <w:p w14:paraId="4A9EDB64" w14:textId="77777777" w:rsidR="005B1344" w:rsidRPr="00212CEC" w:rsidRDefault="005B1344" w:rsidP="00212C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ED353" w14:textId="77777777" w:rsidR="00984811" w:rsidRDefault="00984811" w:rsidP="00984811">
    <w:pPr>
      <w:pStyle w:val="Nagwek"/>
      <w:pBdr>
        <w:bottom w:val="single" w:sz="4" w:space="1" w:color="auto"/>
      </w:pBdr>
      <w:rPr>
        <w:sz w:val="20"/>
      </w:rPr>
    </w:pPr>
  </w:p>
  <w:p w14:paraId="08BDF9D6" w14:textId="77777777" w:rsidR="00984811" w:rsidRDefault="00984811" w:rsidP="00984811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>: ZP.271</w:t>
    </w:r>
    <w:r>
      <w:rPr>
        <w:sz w:val="20"/>
      </w:rPr>
      <w:t>.1.</w:t>
    </w:r>
    <w:r w:rsidR="003B00C2">
      <w:rPr>
        <w:sz w:val="20"/>
      </w:rPr>
      <w:t>6</w:t>
    </w:r>
    <w:r w:rsidR="002A0EFF">
      <w:rPr>
        <w:sz w:val="20"/>
      </w:rPr>
      <w:t>.2019</w:t>
    </w:r>
    <w:r w:rsidRPr="00135100">
      <w:rPr>
        <w:sz w:val="20"/>
      </w:rPr>
      <w:tab/>
    </w:r>
    <w:r w:rsidRPr="00135100">
      <w:rPr>
        <w:sz w:val="20"/>
      </w:rPr>
      <w:tab/>
      <w:t xml:space="preserve">Załącznik nr </w:t>
    </w:r>
    <w:r>
      <w:rPr>
        <w:sz w:val="20"/>
      </w:rPr>
      <w:t>2</w:t>
    </w:r>
    <w:r w:rsidRPr="00135100">
      <w:rPr>
        <w:sz w:val="20"/>
      </w:rPr>
      <w:t xml:space="preserve"> do SIWZ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64160"/>
    <w:multiLevelType w:val="hybridMultilevel"/>
    <w:tmpl w:val="2288050C"/>
    <w:lvl w:ilvl="0" w:tplc="52FAC8DC">
      <w:start w:val="1"/>
      <w:numFmt w:val="lowerLetter"/>
      <w:lvlText w:val="%1)"/>
      <w:lvlJc w:val="left"/>
      <w:pPr>
        <w:ind w:left="1080" w:hanging="360"/>
      </w:pPr>
      <w:rPr>
        <w:rFonts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A91BD1"/>
    <w:multiLevelType w:val="hybridMultilevel"/>
    <w:tmpl w:val="A5789E56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5CF5568"/>
    <w:multiLevelType w:val="hybridMultilevel"/>
    <w:tmpl w:val="720EDCBE"/>
    <w:lvl w:ilvl="0" w:tplc="04150017">
      <w:start w:val="1"/>
      <w:numFmt w:val="lowerLetter"/>
      <w:lvlText w:val="%1)"/>
      <w:lvlJc w:val="left"/>
      <w:pPr>
        <w:ind w:left="2558" w:hanging="360"/>
      </w:pPr>
    </w:lvl>
    <w:lvl w:ilvl="1" w:tplc="04150019">
      <w:start w:val="1"/>
      <w:numFmt w:val="lowerLetter"/>
      <w:lvlText w:val="%2."/>
      <w:lvlJc w:val="left"/>
      <w:pPr>
        <w:ind w:left="3278" w:hanging="360"/>
      </w:pPr>
    </w:lvl>
    <w:lvl w:ilvl="2" w:tplc="0415001B" w:tentative="1">
      <w:start w:val="1"/>
      <w:numFmt w:val="lowerRoman"/>
      <w:lvlText w:val="%3."/>
      <w:lvlJc w:val="right"/>
      <w:pPr>
        <w:ind w:left="3998" w:hanging="180"/>
      </w:pPr>
    </w:lvl>
    <w:lvl w:ilvl="3" w:tplc="0415000F" w:tentative="1">
      <w:start w:val="1"/>
      <w:numFmt w:val="decimal"/>
      <w:lvlText w:val="%4."/>
      <w:lvlJc w:val="left"/>
      <w:pPr>
        <w:ind w:left="4718" w:hanging="360"/>
      </w:pPr>
    </w:lvl>
    <w:lvl w:ilvl="4" w:tplc="04150019" w:tentative="1">
      <w:start w:val="1"/>
      <w:numFmt w:val="lowerLetter"/>
      <w:lvlText w:val="%5."/>
      <w:lvlJc w:val="left"/>
      <w:pPr>
        <w:ind w:left="5438" w:hanging="360"/>
      </w:pPr>
    </w:lvl>
    <w:lvl w:ilvl="5" w:tplc="0415001B" w:tentative="1">
      <w:start w:val="1"/>
      <w:numFmt w:val="lowerRoman"/>
      <w:lvlText w:val="%6."/>
      <w:lvlJc w:val="right"/>
      <w:pPr>
        <w:ind w:left="6158" w:hanging="180"/>
      </w:pPr>
    </w:lvl>
    <w:lvl w:ilvl="6" w:tplc="0415000F" w:tentative="1">
      <w:start w:val="1"/>
      <w:numFmt w:val="decimal"/>
      <w:lvlText w:val="%7."/>
      <w:lvlJc w:val="left"/>
      <w:pPr>
        <w:ind w:left="6878" w:hanging="360"/>
      </w:pPr>
    </w:lvl>
    <w:lvl w:ilvl="7" w:tplc="04150019" w:tentative="1">
      <w:start w:val="1"/>
      <w:numFmt w:val="lowerLetter"/>
      <w:lvlText w:val="%8."/>
      <w:lvlJc w:val="left"/>
      <w:pPr>
        <w:ind w:left="7598" w:hanging="360"/>
      </w:pPr>
    </w:lvl>
    <w:lvl w:ilvl="8" w:tplc="0415001B" w:tentative="1">
      <w:start w:val="1"/>
      <w:numFmt w:val="lowerRoman"/>
      <w:lvlText w:val="%9."/>
      <w:lvlJc w:val="right"/>
      <w:pPr>
        <w:ind w:left="8318" w:hanging="180"/>
      </w:pPr>
    </w:lvl>
  </w:abstractNum>
  <w:abstractNum w:abstractNumId="3" w15:restartNumberingAfterBreak="0">
    <w:nsid w:val="21B60E32"/>
    <w:multiLevelType w:val="hybridMultilevel"/>
    <w:tmpl w:val="906CEEE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D2651D"/>
    <w:multiLevelType w:val="hybridMultilevel"/>
    <w:tmpl w:val="989629F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45B713D"/>
    <w:multiLevelType w:val="hybridMultilevel"/>
    <w:tmpl w:val="1AA226BA"/>
    <w:lvl w:ilvl="0" w:tplc="51244C0E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4C7ECA"/>
    <w:multiLevelType w:val="hybridMultilevel"/>
    <w:tmpl w:val="B416451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CB03D6"/>
    <w:multiLevelType w:val="hybridMultilevel"/>
    <w:tmpl w:val="11483C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40022E"/>
    <w:multiLevelType w:val="hybridMultilevel"/>
    <w:tmpl w:val="B100C5E4"/>
    <w:lvl w:ilvl="0" w:tplc="A7EED608">
      <w:start w:val="1"/>
      <w:numFmt w:val="bullet"/>
      <w:lvlText w:val="-"/>
      <w:lvlJc w:val="left"/>
      <w:pPr>
        <w:ind w:left="720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B31DAF"/>
    <w:multiLevelType w:val="hybridMultilevel"/>
    <w:tmpl w:val="F1223558"/>
    <w:lvl w:ilvl="0" w:tplc="0415000B">
      <w:start w:val="1"/>
      <w:numFmt w:val="bullet"/>
      <w:lvlText w:val=""/>
      <w:lvlJc w:val="left"/>
      <w:pPr>
        <w:ind w:left="1211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39A81128"/>
    <w:multiLevelType w:val="hybridMultilevel"/>
    <w:tmpl w:val="482E87A8"/>
    <w:lvl w:ilvl="0" w:tplc="CC50D736">
      <w:start w:val="1"/>
      <w:numFmt w:val="upperRoman"/>
      <w:lvlText w:val="%1."/>
      <w:lvlJc w:val="right"/>
      <w:pPr>
        <w:ind w:left="720" w:hanging="360"/>
      </w:pPr>
      <w:rPr>
        <w:rFonts w:ascii="Calibri" w:hAnsi="Calibri" w:cs="Calibri" w:hint="default"/>
        <w:b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123CC7"/>
    <w:multiLevelType w:val="hybridMultilevel"/>
    <w:tmpl w:val="DAE41968"/>
    <w:lvl w:ilvl="0" w:tplc="A7EED608">
      <w:start w:val="1"/>
      <w:numFmt w:val="bullet"/>
      <w:lvlText w:val="-"/>
      <w:lvlJc w:val="left"/>
      <w:pPr>
        <w:ind w:left="1440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C584080"/>
    <w:multiLevelType w:val="hybridMultilevel"/>
    <w:tmpl w:val="E3FCD8F4"/>
    <w:lvl w:ilvl="0" w:tplc="DC148556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F3979A9"/>
    <w:multiLevelType w:val="hybridMultilevel"/>
    <w:tmpl w:val="534E5BBA"/>
    <w:lvl w:ilvl="0" w:tplc="5C00C15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0344A8"/>
    <w:multiLevelType w:val="hybridMultilevel"/>
    <w:tmpl w:val="4FA6122A"/>
    <w:lvl w:ilvl="0" w:tplc="A7EED608">
      <w:start w:val="1"/>
      <w:numFmt w:val="bullet"/>
      <w:lvlText w:val="-"/>
      <w:lvlJc w:val="left"/>
      <w:pPr>
        <w:ind w:left="720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986CD0"/>
    <w:multiLevelType w:val="hybridMultilevel"/>
    <w:tmpl w:val="FB46504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3B720BE"/>
    <w:multiLevelType w:val="hybridMultilevel"/>
    <w:tmpl w:val="92E0022A"/>
    <w:lvl w:ilvl="0" w:tplc="AF6C6002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3A1E7F"/>
    <w:multiLevelType w:val="hybridMultilevel"/>
    <w:tmpl w:val="25F48C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5806AB"/>
    <w:multiLevelType w:val="hybridMultilevel"/>
    <w:tmpl w:val="1362D336"/>
    <w:lvl w:ilvl="0" w:tplc="DC148556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7009B86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BF84698"/>
    <w:multiLevelType w:val="hybridMultilevel"/>
    <w:tmpl w:val="F7B0C22A"/>
    <w:lvl w:ilvl="0" w:tplc="D56E7A3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AB4382"/>
    <w:multiLevelType w:val="hybridMultilevel"/>
    <w:tmpl w:val="32928300"/>
    <w:lvl w:ilvl="0" w:tplc="A7EED608">
      <w:start w:val="1"/>
      <w:numFmt w:val="bullet"/>
      <w:lvlText w:val="-"/>
      <w:lvlJc w:val="left"/>
      <w:pPr>
        <w:ind w:left="1004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1724938038">
    <w:abstractNumId w:val="7"/>
  </w:num>
  <w:num w:numId="2" w16cid:durableId="191502306">
    <w:abstractNumId w:val="15"/>
  </w:num>
  <w:num w:numId="3" w16cid:durableId="566458959">
    <w:abstractNumId w:val="4"/>
  </w:num>
  <w:num w:numId="4" w16cid:durableId="1906261129">
    <w:abstractNumId w:val="17"/>
  </w:num>
  <w:num w:numId="5" w16cid:durableId="1360205876">
    <w:abstractNumId w:val="18"/>
  </w:num>
  <w:num w:numId="6" w16cid:durableId="2049604747">
    <w:abstractNumId w:val="12"/>
  </w:num>
  <w:num w:numId="7" w16cid:durableId="353460489">
    <w:abstractNumId w:val="13"/>
  </w:num>
  <w:num w:numId="8" w16cid:durableId="2070152327">
    <w:abstractNumId w:val="19"/>
  </w:num>
  <w:num w:numId="9" w16cid:durableId="1963219327">
    <w:abstractNumId w:val="2"/>
  </w:num>
  <w:num w:numId="10" w16cid:durableId="367141155">
    <w:abstractNumId w:val="16"/>
  </w:num>
  <w:num w:numId="11" w16cid:durableId="1031222270">
    <w:abstractNumId w:val="5"/>
  </w:num>
  <w:num w:numId="12" w16cid:durableId="855382072">
    <w:abstractNumId w:val="10"/>
  </w:num>
  <w:num w:numId="13" w16cid:durableId="683558289">
    <w:abstractNumId w:val="14"/>
  </w:num>
  <w:num w:numId="14" w16cid:durableId="4676454">
    <w:abstractNumId w:val="20"/>
  </w:num>
  <w:num w:numId="15" w16cid:durableId="144704569">
    <w:abstractNumId w:val="9"/>
  </w:num>
  <w:num w:numId="16" w16cid:durableId="886113393">
    <w:abstractNumId w:val="3"/>
  </w:num>
  <w:num w:numId="17" w16cid:durableId="1989312299">
    <w:abstractNumId w:val="0"/>
  </w:num>
  <w:num w:numId="18" w16cid:durableId="215898254">
    <w:abstractNumId w:val="11"/>
  </w:num>
  <w:num w:numId="19" w16cid:durableId="1129012044">
    <w:abstractNumId w:val="8"/>
  </w:num>
  <w:num w:numId="20" w16cid:durableId="988939724">
    <w:abstractNumId w:val="1"/>
  </w:num>
  <w:num w:numId="21" w16cid:durableId="129945394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866"/>
    <w:rsid w:val="00001590"/>
    <w:rsid w:val="00014044"/>
    <w:rsid w:val="0003697C"/>
    <w:rsid w:val="00044E07"/>
    <w:rsid w:val="000462C2"/>
    <w:rsid w:val="00052445"/>
    <w:rsid w:val="00071D5E"/>
    <w:rsid w:val="00080621"/>
    <w:rsid w:val="00086063"/>
    <w:rsid w:val="000A2EFE"/>
    <w:rsid w:val="000A32D3"/>
    <w:rsid w:val="000B4237"/>
    <w:rsid w:val="000B4B8C"/>
    <w:rsid w:val="000B7076"/>
    <w:rsid w:val="000C2A64"/>
    <w:rsid w:val="000C629A"/>
    <w:rsid w:val="000D1DD2"/>
    <w:rsid w:val="000D6191"/>
    <w:rsid w:val="000E31B9"/>
    <w:rsid w:val="000F3621"/>
    <w:rsid w:val="00101E7D"/>
    <w:rsid w:val="00103341"/>
    <w:rsid w:val="0011712D"/>
    <w:rsid w:val="00123A92"/>
    <w:rsid w:val="001267EA"/>
    <w:rsid w:val="00131B05"/>
    <w:rsid w:val="00132735"/>
    <w:rsid w:val="00135100"/>
    <w:rsid w:val="0013754A"/>
    <w:rsid w:val="001445D6"/>
    <w:rsid w:val="00155619"/>
    <w:rsid w:val="00157F30"/>
    <w:rsid w:val="001609E6"/>
    <w:rsid w:val="001656D9"/>
    <w:rsid w:val="00186204"/>
    <w:rsid w:val="00192787"/>
    <w:rsid w:val="0019402E"/>
    <w:rsid w:val="001A250E"/>
    <w:rsid w:val="001A2E74"/>
    <w:rsid w:val="001B4676"/>
    <w:rsid w:val="001C17CC"/>
    <w:rsid w:val="001C54A3"/>
    <w:rsid w:val="001C6020"/>
    <w:rsid w:val="001D4F80"/>
    <w:rsid w:val="001D6CF2"/>
    <w:rsid w:val="001F37C0"/>
    <w:rsid w:val="00201142"/>
    <w:rsid w:val="00212CEC"/>
    <w:rsid w:val="00231040"/>
    <w:rsid w:val="0023614C"/>
    <w:rsid w:val="00245AA0"/>
    <w:rsid w:val="00250E9F"/>
    <w:rsid w:val="002525AC"/>
    <w:rsid w:val="00263DB2"/>
    <w:rsid w:val="0027248F"/>
    <w:rsid w:val="0027772F"/>
    <w:rsid w:val="002A0EFF"/>
    <w:rsid w:val="002A1B60"/>
    <w:rsid w:val="002D7E3F"/>
    <w:rsid w:val="002E7C3D"/>
    <w:rsid w:val="002E7DE1"/>
    <w:rsid w:val="002F1BD0"/>
    <w:rsid w:val="002F6CFD"/>
    <w:rsid w:val="003071A0"/>
    <w:rsid w:val="00310DAC"/>
    <w:rsid w:val="003157AB"/>
    <w:rsid w:val="00317972"/>
    <w:rsid w:val="0032196F"/>
    <w:rsid w:val="003464A3"/>
    <w:rsid w:val="00360FA9"/>
    <w:rsid w:val="00361578"/>
    <w:rsid w:val="003641C4"/>
    <w:rsid w:val="00366D17"/>
    <w:rsid w:val="00370D5B"/>
    <w:rsid w:val="00370FE0"/>
    <w:rsid w:val="00375F56"/>
    <w:rsid w:val="003959AA"/>
    <w:rsid w:val="00395EBB"/>
    <w:rsid w:val="003B00C2"/>
    <w:rsid w:val="003B0739"/>
    <w:rsid w:val="003B1186"/>
    <w:rsid w:val="003C0493"/>
    <w:rsid w:val="003C0BE3"/>
    <w:rsid w:val="003C33FA"/>
    <w:rsid w:val="003D7801"/>
    <w:rsid w:val="003E1549"/>
    <w:rsid w:val="003E47BB"/>
    <w:rsid w:val="003E4D7A"/>
    <w:rsid w:val="003E5096"/>
    <w:rsid w:val="003E7A9C"/>
    <w:rsid w:val="003F3F5C"/>
    <w:rsid w:val="003F694E"/>
    <w:rsid w:val="00401F1B"/>
    <w:rsid w:val="00407F91"/>
    <w:rsid w:val="004138C7"/>
    <w:rsid w:val="0041729E"/>
    <w:rsid w:val="004249E8"/>
    <w:rsid w:val="004506B6"/>
    <w:rsid w:val="00454C03"/>
    <w:rsid w:val="00454D79"/>
    <w:rsid w:val="00482490"/>
    <w:rsid w:val="00491DCB"/>
    <w:rsid w:val="004D257D"/>
    <w:rsid w:val="004E4990"/>
    <w:rsid w:val="004E7804"/>
    <w:rsid w:val="00515526"/>
    <w:rsid w:val="0051583A"/>
    <w:rsid w:val="00515D2C"/>
    <w:rsid w:val="00515EFF"/>
    <w:rsid w:val="00516F03"/>
    <w:rsid w:val="00525888"/>
    <w:rsid w:val="00532BA5"/>
    <w:rsid w:val="00534473"/>
    <w:rsid w:val="005716CF"/>
    <w:rsid w:val="00571C87"/>
    <w:rsid w:val="00575FBF"/>
    <w:rsid w:val="005768CD"/>
    <w:rsid w:val="0058699B"/>
    <w:rsid w:val="0058798D"/>
    <w:rsid w:val="005B1344"/>
    <w:rsid w:val="005B1C1F"/>
    <w:rsid w:val="005C4628"/>
    <w:rsid w:val="005C724C"/>
    <w:rsid w:val="005D0C91"/>
    <w:rsid w:val="005E017C"/>
    <w:rsid w:val="005E11C4"/>
    <w:rsid w:val="005E2049"/>
    <w:rsid w:val="005E45DE"/>
    <w:rsid w:val="005E58E8"/>
    <w:rsid w:val="005F5A93"/>
    <w:rsid w:val="00607E6D"/>
    <w:rsid w:val="00615344"/>
    <w:rsid w:val="00635A60"/>
    <w:rsid w:val="0064673E"/>
    <w:rsid w:val="00651CE8"/>
    <w:rsid w:val="00664B46"/>
    <w:rsid w:val="00674E84"/>
    <w:rsid w:val="00693577"/>
    <w:rsid w:val="00694071"/>
    <w:rsid w:val="006C3F6C"/>
    <w:rsid w:val="006C63FD"/>
    <w:rsid w:val="006D1504"/>
    <w:rsid w:val="006D29E2"/>
    <w:rsid w:val="006E21ED"/>
    <w:rsid w:val="006E6631"/>
    <w:rsid w:val="006E68EB"/>
    <w:rsid w:val="006F4319"/>
    <w:rsid w:val="00715F2C"/>
    <w:rsid w:val="00730FE6"/>
    <w:rsid w:val="00731AA6"/>
    <w:rsid w:val="007344A7"/>
    <w:rsid w:val="00736103"/>
    <w:rsid w:val="00742594"/>
    <w:rsid w:val="00743221"/>
    <w:rsid w:val="00745541"/>
    <w:rsid w:val="0074748C"/>
    <w:rsid w:val="00747C1F"/>
    <w:rsid w:val="00764C86"/>
    <w:rsid w:val="00781F79"/>
    <w:rsid w:val="00784621"/>
    <w:rsid w:val="007A27BC"/>
    <w:rsid w:val="007B3FBD"/>
    <w:rsid w:val="007C18F3"/>
    <w:rsid w:val="007D52F9"/>
    <w:rsid w:val="007E0F56"/>
    <w:rsid w:val="008007D5"/>
    <w:rsid w:val="00804459"/>
    <w:rsid w:val="00805E39"/>
    <w:rsid w:val="008073AD"/>
    <w:rsid w:val="008132BB"/>
    <w:rsid w:val="0081713B"/>
    <w:rsid w:val="00823E4E"/>
    <w:rsid w:val="00827B18"/>
    <w:rsid w:val="0083094F"/>
    <w:rsid w:val="00834BB5"/>
    <w:rsid w:val="00836E18"/>
    <w:rsid w:val="0084267C"/>
    <w:rsid w:val="0084623E"/>
    <w:rsid w:val="008476C8"/>
    <w:rsid w:val="0085159A"/>
    <w:rsid w:val="00852521"/>
    <w:rsid w:val="00860B30"/>
    <w:rsid w:val="00861A9B"/>
    <w:rsid w:val="0087603B"/>
    <w:rsid w:val="008A3F31"/>
    <w:rsid w:val="008A6E64"/>
    <w:rsid w:val="008C77CF"/>
    <w:rsid w:val="008D08DD"/>
    <w:rsid w:val="008D4174"/>
    <w:rsid w:val="008D5E87"/>
    <w:rsid w:val="008E686B"/>
    <w:rsid w:val="008F26B5"/>
    <w:rsid w:val="00911271"/>
    <w:rsid w:val="00912B4B"/>
    <w:rsid w:val="009204B0"/>
    <w:rsid w:val="00922E24"/>
    <w:rsid w:val="00941B9E"/>
    <w:rsid w:val="00947F40"/>
    <w:rsid w:val="00956830"/>
    <w:rsid w:val="00964E54"/>
    <w:rsid w:val="00967322"/>
    <w:rsid w:val="00973204"/>
    <w:rsid w:val="009772ED"/>
    <w:rsid w:val="00977ABD"/>
    <w:rsid w:val="00983393"/>
    <w:rsid w:val="00984811"/>
    <w:rsid w:val="00984BF1"/>
    <w:rsid w:val="00985762"/>
    <w:rsid w:val="009951F3"/>
    <w:rsid w:val="009A4DC3"/>
    <w:rsid w:val="009C3329"/>
    <w:rsid w:val="009C7ED6"/>
    <w:rsid w:val="009D1E2A"/>
    <w:rsid w:val="009D1F2F"/>
    <w:rsid w:val="00A23D97"/>
    <w:rsid w:val="00A26075"/>
    <w:rsid w:val="00A43866"/>
    <w:rsid w:val="00A54118"/>
    <w:rsid w:val="00A670F0"/>
    <w:rsid w:val="00A67C68"/>
    <w:rsid w:val="00A73DAB"/>
    <w:rsid w:val="00A86781"/>
    <w:rsid w:val="00A913A7"/>
    <w:rsid w:val="00A9426A"/>
    <w:rsid w:val="00A94AB1"/>
    <w:rsid w:val="00A96FA3"/>
    <w:rsid w:val="00AA21E6"/>
    <w:rsid w:val="00AA484C"/>
    <w:rsid w:val="00AB4783"/>
    <w:rsid w:val="00AC483E"/>
    <w:rsid w:val="00AD0B5C"/>
    <w:rsid w:val="00B03C77"/>
    <w:rsid w:val="00B06FC2"/>
    <w:rsid w:val="00B30103"/>
    <w:rsid w:val="00B33E98"/>
    <w:rsid w:val="00B52C5F"/>
    <w:rsid w:val="00B629C3"/>
    <w:rsid w:val="00B76318"/>
    <w:rsid w:val="00B80115"/>
    <w:rsid w:val="00B86202"/>
    <w:rsid w:val="00B901A5"/>
    <w:rsid w:val="00B91C91"/>
    <w:rsid w:val="00B93637"/>
    <w:rsid w:val="00BB1918"/>
    <w:rsid w:val="00BB5692"/>
    <w:rsid w:val="00BD69CA"/>
    <w:rsid w:val="00BE7583"/>
    <w:rsid w:val="00BE75FF"/>
    <w:rsid w:val="00BF2DC9"/>
    <w:rsid w:val="00BF7107"/>
    <w:rsid w:val="00C057EE"/>
    <w:rsid w:val="00C227D0"/>
    <w:rsid w:val="00C260DD"/>
    <w:rsid w:val="00C370AC"/>
    <w:rsid w:val="00C40431"/>
    <w:rsid w:val="00C46EA2"/>
    <w:rsid w:val="00C5141E"/>
    <w:rsid w:val="00C72A79"/>
    <w:rsid w:val="00C755E9"/>
    <w:rsid w:val="00C82B10"/>
    <w:rsid w:val="00C91661"/>
    <w:rsid w:val="00C97BE8"/>
    <w:rsid w:val="00CA32BE"/>
    <w:rsid w:val="00CA439B"/>
    <w:rsid w:val="00CA6465"/>
    <w:rsid w:val="00CB7163"/>
    <w:rsid w:val="00CB78FD"/>
    <w:rsid w:val="00D14326"/>
    <w:rsid w:val="00D22EE6"/>
    <w:rsid w:val="00D24A58"/>
    <w:rsid w:val="00D34A94"/>
    <w:rsid w:val="00D42547"/>
    <w:rsid w:val="00D6090A"/>
    <w:rsid w:val="00D73EF7"/>
    <w:rsid w:val="00D74CA9"/>
    <w:rsid w:val="00D863AE"/>
    <w:rsid w:val="00DA22BD"/>
    <w:rsid w:val="00DA4A71"/>
    <w:rsid w:val="00DB623B"/>
    <w:rsid w:val="00DD191F"/>
    <w:rsid w:val="00DD7E99"/>
    <w:rsid w:val="00DF39BE"/>
    <w:rsid w:val="00E070C0"/>
    <w:rsid w:val="00E0711B"/>
    <w:rsid w:val="00E17996"/>
    <w:rsid w:val="00E26242"/>
    <w:rsid w:val="00E3443D"/>
    <w:rsid w:val="00E420BA"/>
    <w:rsid w:val="00E44666"/>
    <w:rsid w:val="00E5195D"/>
    <w:rsid w:val="00E649BC"/>
    <w:rsid w:val="00E81EC0"/>
    <w:rsid w:val="00E81F60"/>
    <w:rsid w:val="00E84DFB"/>
    <w:rsid w:val="00E87190"/>
    <w:rsid w:val="00E8783C"/>
    <w:rsid w:val="00E90644"/>
    <w:rsid w:val="00E92ABB"/>
    <w:rsid w:val="00EA05A2"/>
    <w:rsid w:val="00EC3938"/>
    <w:rsid w:val="00ED7F8B"/>
    <w:rsid w:val="00EE17D3"/>
    <w:rsid w:val="00EE728C"/>
    <w:rsid w:val="00EF15B4"/>
    <w:rsid w:val="00EF301E"/>
    <w:rsid w:val="00F02A16"/>
    <w:rsid w:val="00F02B4F"/>
    <w:rsid w:val="00F0371F"/>
    <w:rsid w:val="00F07367"/>
    <w:rsid w:val="00F11169"/>
    <w:rsid w:val="00F17886"/>
    <w:rsid w:val="00F24300"/>
    <w:rsid w:val="00F32FC5"/>
    <w:rsid w:val="00F44C16"/>
    <w:rsid w:val="00F46764"/>
    <w:rsid w:val="00F51ED0"/>
    <w:rsid w:val="00F523C8"/>
    <w:rsid w:val="00F57A09"/>
    <w:rsid w:val="00F60DE2"/>
    <w:rsid w:val="00F63A11"/>
    <w:rsid w:val="00F6786B"/>
    <w:rsid w:val="00F84578"/>
    <w:rsid w:val="00F95E60"/>
    <w:rsid w:val="00FA4DA0"/>
    <w:rsid w:val="00FA65EF"/>
    <w:rsid w:val="00FB0D06"/>
    <w:rsid w:val="00FB4482"/>
    <w:rsid w:val="00FC27B5"/>
    <w:rsid w:val="00FE3E16"/>
    <w:rsid w:val="00FE46E9"/>
    <w:rsid w:val="00FF277F"/>
    <w:rsid w:val="00FF4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4AB451"/>
  <w15:docId w15:val="{915ED922-27E1-4E2D-A2C5-B913D22D9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1F79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"/>
    <w:basedOn w:val="Domylnaczcionkaakapitu"/>
    <w:link w:val="Nagwek"/>
    <w:uiPriority w:val="99"/>
    <w:rsid w:val="00A43866"/>
  </w:style>
  <w:style w:type="paragraph" w:styleId="Stopka">
    <w:name w:val="footer"/>
    <w:basedOn w:val="Normalny"/>
    <w:link w:val="Stopka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3866"/>
  </w:style>
  <w:style w:type="table" w:styleId="Tabela-Siatka">
    <w:name w:val="Table Grid"/>
    <w:basedOn w:val="Standardowy"/>
    <w:uiPriority w:val="59"/>
    <w:rsid w:val="00A438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Odstavec,normalny tekst,L1,Numerowanie,List Paragraph,Akapit z listą5,Wypunktowanie,Akapit z listą BS,wypunktowanie,List Paragraph1,2 heading,A_wyliczenie,K-P_odwolanie,maz_wyliczenie,opis dzialania,Nagłowek 3,Preambuła,Dot pt"/>
    <w:basedOn w:val="Normalny"/>
    <w:link w:val="AkapitzlistZnak"/>
    <w:qFormat/>
    <w:rsid w:val="00A43866"/>
    <w:pPr>
      <w:ind w:left="720"/>
      <w:contextualSpacing/>
    </w:pPr>
  </w:style>
  <w:style w:type="paragraph" w:styleId="Bezodstpw">
    <w:name w:val="No Spacing"/>
    <w:uiPriority w:val="1"/>
    <w:qFormat/>
    <w:rsid w:val="003B1186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6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60DD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609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6090A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6090A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629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629C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629C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29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629C3"/>
    <w:rPr>
      <w:b/>
      <w:bCs/>
      <w:lang w:eastAsia="en-US"/>
    </w:rPr>
  </w:style>
  <w:style w:type="character" w:styleId="Odwoaniedelikatne">
    <w:name w:val="Subtle Reference"/>
    <w:uiPriority w:val="31"/>
    <w:qFormat/>
    <w:rsid w:val="008D4174"/>
    <w:rPr>
      <w:smallCaps/>
      <w:color w:val="C0504D"/>
      <w:u w:val="single"/>
    </w:rPr>
  </w:style>
  <w:style w:type="paragraph" w:customStyle="1" w:styleId="Default">
    <w:name w:val="Default"/>
    <w:rsid w:val="00730FE6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character" w:customStyle="1" w:styleId="AkapitzlistZnak">
    <w:name w:val="Akapit z listą Znak"/>
    <w:aliases w:val="CW_Lista Znak,Odstavec Znak,normalny tekst Znak,L1 Znak,Numerowanie Znak,List Paragraph Znak,Akapit z listą5 Znak,Wypunktowanie Znak,Akapit z listą BS Znak,wypunktowanie Znak,List Paragraph1 Znak,2 heading Znak,A_wyliczenie Znak"/>
    <w:link w:val="Akapitzlist"/>
    <w:qFormat/>
    <w:locked/>
    <w:rsid w:val="00827B18"/>
    <w:rPr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967322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967322"/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699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0DEABE-0F15-4A63-9B70-E0A8F2711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650</TotalTime>
  <Pages>3</Pages>
  <Words>705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Tadeusz Kuca</cp:lastModifiedBy>
  <cp:revision>84</cp:revision>
  <cp:lastPrinted>2014-08-06T07:29:00Z</cp:lastPrinted>
  <dcterms:created xsi:type="dcterms:W3CDTF">2021-03-06T20:27:00Z</dcterms:created>
  <dcterms:modified xsi:type="dcterms:W3CDTF">2022-12-27T10:54:00Z</dcterms:modified>
</cp:coreProperties>
</file>